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6D7DE8" w:rsidTr="00572C20">
        <w:tc>
          <w:tcPr>
            <w:tcW w:w="4219" w:type="dxa"/>
          </w:tcPr>
          <w:p w:rsidR="006D7DE8" w:rsidRDefault="006D7DE8" w:rsidP="006D7D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86B6C" w:rsidRPr="00BC4C1D" w:rsidRDefault="00486B6C" w:rsidP="00486B6C">
            <w:pPr>
              <w:jc w:val="right"/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>УТВЕРЖДАЮ</w:t>
            </w:r>
          </w:p>
          <w:p w:rsidR="00486B6C" w:rsidRPr="00BC4C1D" w:rsidRDefault="00486B6C" w:rsidP="00486B6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486B6C" w:rsidRDefault="00486B6C" w:rsidP="00486B6C">
            <w:pPr>
              <w:jc w:val="right"/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 xml:space="preserve">И.о. министра финансов </w:t>
            </w:r>
          </w:p>
          <w:p w:rsidR="00486B6C" w:rsidRPr="00BC4C1D" w:rsidRDefault="00486B6C" w:rsidP="00486B6C">
            <w:pPr>
              <w:jc w:val="right"/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>Забайкальского края</w:t>
            </w:r>
          </w:p>
          <w:p w:rsidR="00486B6C" w:rsidRPr="00BC4C1D" w:rsidRDefault="00486B6C" w:rsidP="00486B6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486B6C" w:rsidRPr="00BC4C1D" w:rsidRDefault="00486B6C" w:rsidP="00486B6C">
            <w:pPr>
              <w:jc w:val="right"/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>____________ В.А.Антропова</w:t>
            </w:r>
          </w:p>
          <w:p w:rsidR="00486B6C" w:rsidRDefault="00486B6C" w:rsidP="00486B6C">
            <w:pPr>
              <w:autoSpaceDE w:val="0"/>
              <w:jc w:val="right"/>
              <w:rPr>
                <w:bCs/>
                <w:sz w:val="28"/>
                <w:szCs w:val="28"/>
              </w:rPr>
            </w:pPr>
          </w:p>
          <w:p w:rsidR="00486B6C" w:rsidRDefault="00486B6C" w:rsidP="00486B6C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 2017 г.</w:t>
            </w:r>
          </w:p>
          <w:p w:rsidR="006D7DE8" w:rsidRDefault="006D7DE8" w:rsidP="006D7D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D7DE8" w:rsidRDefault="006D7DE8" w:rsidP="006D7DE8">
      <w:pPr>
        <w:jc w:val="both"/>
        <w:rPr>
          <w:b/>
          <w:bCs/>
          <w:sz w:val="28"/>
          <w:szCs w:val="28"/>
        </w:rPr>
      </w:pPr>
    </w:p>
    <w:p w:rsidR="00572C20" w:rsidRDefault="00572C20">
      <w:pPr>
        <w:jc w:val="center"/>
        <w:rPr>
          <w:b/>
          <w:sz w:val="32"/>
          <w:szCs w:val="32"/>
        </w:rPr>
      </w:pPr>
    </w:p>
    <w:p w:rsidR="004F0C37" w:rsidRDefault="004F0C37">
      <w:pPr>
        <w:jc w:val="center"/>
        <w:rPr>
          <w:b/>
          <w:sz w:val="32"/>
          <w:szCs w:val="32"/>
        </w:rPr>
      </w:pPr>
    </w:p>
    <w:p w:rsidR="0012690A" w:rsidRPr="00AA20C3" w:rsidRDefault="49E10DDC">
      <w:pPr>
        <w:jc w:val="center"/>
        <w:rPr>
          <w:b/>
          <w:sz w:val="32"/>
        </w:rPr>
      </w:pPr>
      <w:r w:rsidRPr="00AA20C3">
        <w:rPr>
          <w:b/>
          <w:sz w:val="32"/>
          <w:szCs w:val="32"/>
        </w:rPr>
        <w:t>ДОЛЖНОСТНОЙ РЕГЛАМЕНТ</w:t>
      </w:r>
    </w:p>
    <w:p w:rsidR="0012690A" w:rsidRDefault="49E10DDC">
      <w:pPr>
        <w:jc w:val="center"/>
        <w:rPr>
          <w:b/>
        </w:rPr>
      </w:pPr>
      <w:r w:rsidRPr="00AA20C3">
        <w:rPr>
          <w:b/>
          <w:sz w:val="28"/>
          <w:szCs w:val="28"/>
        </w:rPr>
        <w:t xml:space="preserve">главного специалиста-эксперта отдела </w:t>
      </w:r>
      <w:r w:rsidR="009A22CA">
        <w:rPr>
          <w:b/>
          <w:sz w:val="28"/>
          <w:szCs w:val="28"/>
        </w:rPr>
        <w:t xml:space="preserve">социальной защиты населения и </w:t>
      </w:r>
      <w:r w:rsidRPr="00AA20C3">
        <w:rPr>
          <w:b/>
          <w:sz w:val="28"/>
          <w:szCs w:val="28"/>
        </w:rPr>
        <w:t>культуры управления бюджетной политики в отраслях социальной сферы Министерства финансов Забайкальского края</w:t>
      </w:r>
      <w:r w:rsidR="009A22CA" w:rsidRPr="009A22CA">
        <w:rPr>
          <w:b/>
        </w:rPr>
        <w:t xml:space="preserve"> </w:t>
      </w:r>
    </w:p>
    <w:p w:rsidR="009A22CA" w:rsidRPr="00AA20C3" w:rsidRDefault="009A22CA">
      <w:pPr>
        <w:jc w:val="center"/>
        <w:rPr>
          <w:b/>
          <w:sz w:val="28"/>
        </w:rPr>
      </w:pPr>
    </w:p>
    <w:p w:rsidR="0012690A" w:rsidRDefault="49E10DDC">
      <w:pPr>
        <w:jc w:val="center"/>
        <w:rPr>
          <w:b/>
          <w:sz w:val="28"/>
          <w:szCs w:val="28"/>
        </w:rPr>
      </w:pPr>
      <w:r w:rsidRPr="00AA20C3">
        <w:rPr>
          <w:b/>
          <w:sz w:val="28"/>
          <w:szCs w:val="28"/>
        </w:rPr>
        <w:t>1. Общие положения</w:t>
      </w:r>
    </w:p>
    <w:p w:rsidR="008252ED" w:rsidRPr="00572C20" w:rsidRDefault="008252ED">
      <w:pPr>
        <w:jc w:val="center"/>
        <w:rPr>
          <w:b/>
          <w:sz w:val="28"/>
          <w:szCs w:val="28"/>
        </w:rPr>
      </w:pPr>
    </w:p>
    <w:p w:rsidR="006D7DE8" w:rsidRPr="00937C17" w:rsidRDefault="006D7DE8" w:rsidP="006D7DE8">
      <w:pPr>
        <w:tabs>
          <w:tab w:val="left" w:pos="1106"/>
        </w:tabs>
        <w:ind w:firstLine="708"/>
        <w:jc w:val="both"/>
        <w:rPr>
          <w:noProof/>
          <w:sz w:val="28"/>
          <w:szCs w:val="28"/>
        </w:rPr>
      </w:pPr>
      <w:r w:rsidRPr="00937C17">
        <w:rPr>
          <w:noProof/>
          <w:sz w:val="28"/>
          <w:szCs w:val="28"/>
        </w:rPr>
        <w:t>1.1. Настоящий должностной регламент регулирует порядок осуществления государственным гражданским служащим Забайкальского края (далее – гражданский служащий) профессиональной служебной деятельности.</w:t>
      </w:r>
    </w:p>
    <w:p w:rsidR="006D7DE8" w:rsidRPr="00937C17" w:rsidRDefault="006D7DE8" w:rsidP="006D7DE8">
      <w:pPr>
        <w:tabs>
          <w:tab w:val="left" w:pos="1106"/>
        </w:tabs>
        <w:spacing w:before="60"/>
        <w:ind w:firstLine="709"/>
        <w:jc w:val="both"/>
        <w:rPr>
          <w:noProof/>
          <w:sz w:val="28"/>
          <w:szCs w:val="28"/>
        </w:rPr>
      </w:pPr>
      <w:r w:rsidRPr="00937C17">
        <w:rPr>
          <w:noProof/>
          <w:sz w:val="28"/>
          <w:szCs w:val="28"/>
        </w:rPr>
        <w:t xml:space="preserve">1.2. Должность </w:t>
      </w:r>
      <w:r w:rsidRPr="006D7DE8">
        <w:rPr>
          <w:sz w:val="28"/>
          <w:szCs w:val="28"/>
        </w:rPr>
        <w:t>главного специалиста-эксперта</w:t>
      </w:r>
      <w:r w:rsidRPr="00AA20C3">
        <w:rPr>
          <w:b/>
          <w:sz w:val="28"/>
          <w:szCs w:val="28"/>
        </w:rPr>
        <w:t xml:space="preserve"> </w:t>
      </w:r>
      <w:r w:rsidR="009A22CA" w:rsidRPr="009A22CA">
        <w:rPr>
          <w:sz w:val="28"/>
          <w:szCs w:val="28"/>
        </w:rPr>
        <w:t>отдела социальной защиты населения и культуры</w:t>
      </w:r>
      <w:r w:rsidR="009A22CA" w:rsidRPr="009A22CA">
        <w:rPr>
          <w:noProof/>
          <w:sz w:val="28"/>
          <w:szCs w:val="28"/>
        </w:rPr>
        <w:t xml:space="preserve"> </w:t>
      </w:r>
      <w:r w:rsidRPr="00F25D56">
        <w:rPr>
          <w:bCs/>
          <w:noProof/>
          <w:sz w:val="28"/>
          <w:szCs w:val="28"/>
        </w:rPr>
        <w:t>управления бюджетной политики в отраслях социальной сферы Министерства финансов Забайкальского края</w:t>
      </w:r>
      <w:r w:rsidRPr="00937C17">
        <w:rPr>
          <w:noProof/>
          <w:sz w:val="28"/>
          <w:szCs w:val="28"/>
        </w:rPr>
        <w:t xml:space="preserve"> (далее </w:t>
      </w:r>
      <w:r>
        <w:rPr>
          <w:noProof/>
          <w:sz w:val="28"/>
          <w:szCs w:val="28"/>
        </w:rPr>
        <w:t xml:space="preserve">соответственно </w:t>
      </w:r>
      <w:r w:rsidRPr="00937C17">
        <w:rPr>
          <w:noProof/>
          <w:sz w:val="28"/>
          <w:szCs w:val="28"/>
        </w:rPr>
        <w:t xml:space="preserve">– </w:t>
      </w:r>
      <w:r w:rsidR="00291CA7">
        <w:rPr>
          <w:noProof/>
          <w:sz w:val="28"/>
          <w:szCs w:val="28"/>
        </w:rPr>
        <w:t xml:space="preserve">главный </w:t>
      </w:r>
      <w:r w:rsidRPr="006D7DE8">
        <w:rPr>
          <w:sz w:val="28"/>
          <w:szCs w:val="28"/>
        </w:rPr>
        <w:t>специалист-эксперт</w:t>
      </w:r>
      <w:r>
        <w:rPr>
          <w:noProof/>
          <w:sz w:val="28"/>
          <w:szCs w:val="28"/>
        </w:rPr>
        <w:t>, Министерство</w:t>
      </w:r>
      <w:r w:rsidRPr="00937C17">
        <w:rPr>
          <w:noProof/>
          <w:sz w:val="28"/>
          <w:szCs w:val="28"/>
        </w:rPr>
        <w:t>) в соответствии с Реестром должностей государственной</w:t>
      </w:r>
      <w:r w:rsidRPr="00937C17">
        <w:rPr>
          <w:sz w:val="28"/>
          <w:szCs w:val="28"/>
        </w:rPr>
        <w:t xml:space="preserve"> </w:t>
      </w:r>
      <w:r w:rsidRPr="00937C17">
        <w:rPr>
          <w:noProof/>
          <w:sz w:val="28"/>
          <w:szCs w:val="28"/>
        </w:rPr>
        <w:t xml:space="preserve">гражданской службы Забайкальского края, утвержденным постановлением </w:t>
      </w:r>
      <w:r w:rsidRPr="00937C17">
        <w:rPr>
          <w:sz w:val="28"/>
          <w:szCs w:val="28"/>
        </w:rPr>
        <w:t>Законодательного Собрания Забайкальского края от 16 декабря 2009 года № 581</w:t>
      </w:r>
      <w:r w:rsidRPr="00937C17">
        <w:rPr>
          <w:noProof/>
          <w:sz w:val="28"/>
          <w:szCs w:val="28"/>
        </w:rPr>
        <w:t>, является должностью государственной гражданской</w:t>
      </w:r>
      <w:r w:rsidRPr="00937C17">
        <w:rPr>
          <w:sz w:val="28"/>
          <w:szCs w:val="28"/>
        </w:rPr>
        <w:t xml:space="preserve"> </w:t>
      </w:r>
      <w:r w:rsidRPr="00937C17">
        <w:rPr>
          <w:noProof/>
          <w:sz w:val="28"/>
          <w:szCs w:val="28"/>
        </w:rPr>
        <w:t xml:space="preserve">службы Забайкальского края (далее – гражданская служба), относящейся к </w:t>
      </w:r>
      <w:r w:rsidR="00B478DD">
        <w:rPr>
          <w:noProof/>
          <w:sz w:val="28"/>
          <w:szCs w:val="28"/>
        </w:rPr>
        <w:t>с</w:t>
      </w:r>
      <w:r w:rsidR="001D7212">
        <w:rPr>
          <w:noProof/>
          <w:sz w:val="28"/>
          <w:szCs w:val="28"/>
        </w:rPr>
        <w:t>таршей</w:t>
      </w:r>
      <w:r w:rsidRPr="00937C17">
        <w:rPr>
          <w:noProof/>
          <w:sz w:val="28"/>
          <w:szCs w:val="28"/>
        </w:rPr>
        <w:t xml:space="preserve"> группе должностей гражданской службы категории «специалисты». </w:t>
      </w:r>
    </w:p>
    <w:p w:rsidR="001468D0" w:rsidRDefault="006D7DE8" w:rsidP="001468D0">
      <w:pPr>
        <w:ind w:firstLine="709"/>
        <w:jc w:val="both"/>
        <w:rPr>
          <w:sz w:val="28"/>
          <w:szCs w:val="28"/>
        </w:rPr>
      </w:pPr>
      <w:r w:rsidRPr="004A1F7D">
        <w:rPr>
          <w:noProof/>
          <w:sz w:val="28"/>
          <w:szCs w:val="28"/>
        </w:rPr>
        <w:t xml:space="preserve">Регистрационный номер (код) должности по реестру – </w:t>
      </w:r>
      <w:r w:rsidR="00F771A8" w:rsidRPr="004A1F7D">
        <w:rPr>
          <w:sz w:val="28"/>
          <w:szCs w:val="28"/>
        </w:rPr>
        <w:t>03-3-4-018</w:t>
      </w:r>
      <w:r w:rsidRPr="004A1F7D">
        <w:rPr>
          <w:sz w:val="28"/>
          <w:szCs w:val="28"/>
        </w:rPr>
        <w:t>.</w:t>
      </w:r>
      <w:r w:rsidR="001468D0">
        <w:rPr>
          <w:sz w:val="28"/>
          <w:szCs w:val="28"/>
        </w:rPr>
        <w:t xml:space="preserve"> </w:t>
      </w:r>
    </w:p>
    <w:p w:rsidR="006D7DE8" w:rsidRPr="00F25D56" w:rsidRDefault="006D7DE8" w:rsidP="001468D0">
      <w:pPr>
        <w:ind w:firstLine="709"/>
        <w:jc w:val="both"/>
        <w:rPr>
          <w:noProof/>
          <w:sz w:val="28"/>
          <w:szCs w:val="28"/>
        </w:rPr>
      </w:pPr>
      <w:r w:rsidRPr="00F25D56">
        <w:rPr>
          <w:noProof/>
          <w:sz w:val="28"/>
          <w:szCs w:val="28"/>
        </w:rPr>
        <w:t xml:space="preserve">1.3. Область профессиональной служебной деятельности гражданского служащего: </w:t>
      </w:r>
      <w:r w:rsidR="00ED58FB">
        <w:rPr>
          <w:noProof/>
          <w:sz w:val="28"/>
          <w:szCs w:val="28"/>
        </w:rPr>
        <w:t>Р</w:t>
      </w:r>
      <w:r w:rsidRPr="00F25D56">
        <w:rPr>
          <w:noProof/>
          <w:sz w:val="28"/>
          <w:szCs w:val="28"/>
        </w:rPr>
        <w:t>егулирование бюджетной системы.</w:t>
      </w:r>
    </w:p>
    <w:p w:rsidR="006D7DE8" w:rsidRDefault="006D7DE8" w:rsidP="006D7DE8">
      <w:pPr>
        <w:ind w:firstLine="709"/>
        <w:jc w:val="both"/>
        <w:rPr>
          <w:noProof/>
          <w:sz w:val="28"/>
          <w:szCs w:val="28"/>
        </w:rPr>
      </w:pPr>
      <w:r w:rsidRPr="00F25D56">
        <w:rPr>
          <w:noProof/>
          <w:sz w:val="28"/>
          <w:szCs w:val="28"/>
        </w:rPr>
        <w:t xml:space="preserve">1.4. Вид профессиональной служебной деятельности гражданского служащего: </w:t>
      </w:r>
    </w:p>
    <w:p w:rsidR="006D7DE8" w:rsidRPr="00F25D56" w:rsidRDefault="00ED58FB" w:rsidP="006D7DE8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</w:t>
      </w:r>
      <w:r w:rsidR="006D7DE8" w:rsidRPr="00F25D56">
        <w:rPr>
          <w:noProof/>
          <w:sz w:val="28"/>
          <w:szCs w:val="28"/>
        </w:rPr>
        <w:t xml:space="preserve">юджетная политика в области </w:t>
      </w:r>
      <w:r w:rsidR="004A1F7D" w:rsidRPr="00E42CA6">
        <w:rPr>
          <w:sz w:val="28"/>
          <w:szCs w:val="28"/>
        </w:rPr>
        <w:t>социальной</w:t>
      </w:r>
      <w:r w:rsidR="004A1F7D">
        <w:rPr>
          <w:sz w:val="28"/>
          <w:szCs w:val="28"/>
        </w:rPr>
        <w:t xml:space="preserve"> защиты населения; </w:t>
      </w:r>
    </w:p>
    <w:p w:rsidR="006D7DE8" w:rsidRPr="00D55527" w:rsidRDefault="00ED58FB" w:rsidP="006D7DE8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</w:t>
      </w:r>
      <w:r w:rsidR="006D7DE8" w:rsidRPr="00D55527">
        <w:rPr>
          <w:noProof/>
          <w:sz w:val="28"/>
          <w:szCs w:val="28"/>
        </w:rPr>
        <w:t>юджетная политика в области культуры.</w:t>
      </w:r>
    </w:p>
    <w:p w:rsidR="006D7DE8" w:rsidRPr="00D55527" w:rsidRDefault="006D7DE8" w:rsidP="006D7DE8">
      <w:pPr>
        <w:ind w:firstLine="709"/>
        <w:jc w:val="both"/>
        <w:rPr>
          <w:noProof/>
          <w:sz w:val="28"/>
          <w:szCs w:val="28"/>
        </w:rPr>
      </w:pPr>
      <w:r w:rsidRPr="00D55527">
        <w:rPr>
          <w:noProof/>
          <w:sz w:val="28"/>
          <w:szCs w:val="28"/>
        </w:rPr>
        <w:t>1.6. Назначение и освобождение от должности</w:t>
      </w:r>
      <w:r w:rsidRPr="00D55527">
        <w:rPr>
          <w:sz w:val="28"/>
          <w:szCs w:val="28"/>
        </w:rPr>
        <w:t xml:space="preserve"> </w:t>
      </w:r>
      <w:r w:rsidR="00955866">
        <w:rPr>
          <w:sz w:val="28"/>
          <w:szCs w:val="28"/>
        </w:rPr>
        <w:t xml:space="preserve">главного </w:t>
      </w:r>
      <w:r w:rsidRPr="006D7DE8">
        <w:rPr>
          <w:sz w:val="28"/>
          <w:szCs w:val="28"/>
        </w:rPr>
        <w:t>специалиста-эксперта</w:t>
      </w:r>
      <w:r w:rsidRPr="00AA20C3">
        <w:rPr>
          <w:b/>
          <w:sz w:val="28"/>
          <w:szCs w:val="28"/>
        </w:rPr>
        <w:t xml:space="preserve"> </w:t>
      </w:r>
      <w:r w:rsidRPr="00D55527">
        <w:rPr>
          <w:sz w:val="28"/>
          <w:szCs w:val="28"/>
        </w:rPr>
        <w:t>осуществляется заместителем председателя Правительства Забайкальского края – министром финансов Забайкальского края.</w:t>
      </w:r>
    </w:p>
    <w:p w:rsidR="0012690A" w:rsidRDefault="006D7DE8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>1.</w:t>
      </w:r>
      <w:r w:rsidR="00806091" w:rsidRPr="49E10DDC">
        <w:rPr>
          <w:sz w:val="28"/>
          <w:szCs w:val="28"/>
        </w:rPr>
        <w:t>4.</w:t>
      </w:r>
      <w:r w:rsidR="00806091">
        <w:rPr>
          <w:sz w:val="28"/>
        </w:rPr>
        <w:tab/>
      </w:r>
      <w:r w:rsidR="00806091" w:rsidRPr="49E10DDC">
        <w:rPr>
          <w:sz w:val="28"/>
          <w:szCs w:val="28"/>
        </w:rPr>
        <w:t xml:space="preserve">Гражданский служащий, замещающий должность главного специалиста-эксперта, непосредственно подчиняется начальнику отдела </w:t>
      </w:r>
      <w:r w:rsidR="004A1F7D" w:rsidRPr="009A22CA">
        <w:rPr>
          <w:sz w:val="28"/>
          <w:szCs w:val="28"/>
        </w:rPr>
        <w:t>социальной защиты населения и культуры</w:t>
      </w:r>
      <w:r w:rsidR="004A1F7D" w:rsidRPr="004A1F7D">
        <w:rPr>
          <w:color w:val="FF0000"/>
          <w:sz w:val="28"/>
          <w:szCs w:val="28"/>
        </w:rPr>
        <w:t xml:space="preserve"> </w:t>
      </w:r>
      <w:r w:rsidR="00806091" w:rsidRPr="49E10DDC">
        <w:rPr>
          <w:sz w:val="28"/>
          <w:szCs w:val="28"/>
        </w:rPr>
        <w:t xml:space="preserve">управления бюджетной </w:t>
      </w:r>
      <w:r w:rsidR="00AA20C3" w:rsidRPr="49E10DDC">
        <w:rPr>
          <w:sz w:val="28"/>
          <w:szCs w:val="28"/>
        </w:rPr>
        <w:t>политики</w:t>
      </w:r>
      <w:r w:rsidR="00806091" w:rsidRPr="49E10DDC">
        <w:rPr>
          <w:sz w:val="28"/>
          <w:szCs w:val="28"/>
        </w:rPr>
        <w:t xml:space="preserve"> </w:t>
      </w:r>
      <w:r w:rsidR="00806091" w:rsidRPr="49E10DDC">
        <w:rPr>
          <w:sz w:val="28"/>
          <w:szCs w:val="28"/>
        </w:rPr>
        <w:lastRenderedPageBreak/>
        <w:t>в отраслях социальной сферы Министерства (далее</w:t>
      </w:r>
      <w:r w:rsidR="00AA20C3">
        <w:rPr>
          <w:sz w:val="28"/>
          <w:szCs w:val="28"/>
        </w:rPr>
        <w:t xml:space="preserve"> </w:t>
      </w:r>
      <w:r w:rsidR="00806091" w:rsidRPr="49E10DDC">
        <w:rPr>
          <w:sz w:val="28"/>
          <w:szCs w:val="28"/>
        </w:rPr>
        <w:t xml:space="preserve">- начальник отдела). Во время отсутствия начальника отдела - заместителю начальника отдела </w:t>
      </w:r>
      <w:r w:rsidR="004A1F7D" w:rsidRPr="009A22CA">
        <w:rPr>
          <w:sz w:val="28"/>
          <w:szCs w:val="28"/>
        </w:rPr>
        <w:t>социальной защиты населения и культуры</w:t>
      </w:r>
      <w:r w:rsidR="004A1F7D" w:rsidRPr="49E10DDC">
        <w:rPr>
          <w:sz w:val="28"/>
          <w:szCs w:val="28"/>
        </w:rPr>
        <w:t xml:space="preserve"> </w:t>
      </w:r>
      <w:r w:rsidR="00806091" w:rsidRPr="49E10DDC">
        <w:rPr>
          <w:sz w:val="28"/>
          <w:szCs w:val="28"/>
        </w:rPr>
        <w:t>управления бюджетной политики в отраслях социальной сферы Министерства.</w:t>
      </w:r>
    </w:p>
    <w:p w:rsidR="0012690A" w:rsidRDefault="006D7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период временного </w:t>
      </w:r>
      <w:r w:rsidR="49E10DDC" w:rsidRPr="49E10DDC">
        <w:rPr>
          <w:sz w:val="28"/>
          <w:szCs w:val="28"/>
        </w:rPr>
        <w:t xml:space="preserve">отсутствия главного специалиста – эксперта его должностные обязанности исполняет консультант отдела </w:t>
      </w:r>
      <w:r w:rsidR="00AF2924" w:rsidRPr="009A22CA">
        <w:rPr>
          <w:sz w:val="28"/>
          <w:szCs w:val="28"/>
        </w:rPr>
        <w:t>социальной защиты населения и культуры</w:t>
      </w:r>
      <w:r w:rsidR="00AF2924" w:rsidRPr="49E10DDC">
        <w:rPr>
          <w:sz w:val="28"/>
          <w:szCs w:val="28"/>
        </w:rPr>
        <w:t xml:space="preserve"> </w:t>
      </w:r>
      <w:r w:rsidR="49E10DDC" w:rsidRPr="49E10DDC">
        <w:rPr>
          <w:sz w:val="28"/>
          <w:szCs w:val="28"/>
        </w:rPr>
        <w:t>управления бюджетной политики в отраслях социальной сферы Министерства.</w:t>
      </w:r>
    </w:p>
    <w:p w:rsidR="007733D5" w:rsidRDefault="007733D5" w:rsidP="006D7DE8">
      <w:pPr>
        <w:ind w:firstLine="709"/>
        <w:jc w:val="both"/>
        <w:rPr>
          <w:sz w:val="28"/>
          <w:szCs w:val="28"/>
        </w:rPr>
      </w:pPr>
      <w:r w:rsidRPr="49E10DDC">
        <w:rPr>
          <w:sz w:val="28"/>
          <w:szCs w:val="28"/>
        </w:rPr>
        <w:t xml:space="preserve">Главный специалист–эксперт исполняет обязанности консультанта отдела </w:t>
      </w:r>
      <w:r w:rsidR="00AF2924" w:rsidRPr="009A22CA">
        <w:rPr>
          <w:sz w:val="28"/>
          <w:szCs w:val="28"/>
        </w:rPr>
        <w:t>социальной защиты населения и культуры</w:t>
      </w:r>
      <w:r w:rsidR="00AF2924" w:rsidRPr="49E10DDC">
        <w:rPr>
          <w:sz w:val="28"/>
          <w:szCs w:val="28"/>
        </w:rPr>
        <w:t xml:space="preserve"> </w:t>
      </w:r>
      <w:r w:rsidRPr="49E10DDC">
        <w:rPr>
          <w:sz w:val="28"/>
          <w:szCs w:val="28"/>
        </w:rPr>
        <w:t>управления бюджетной политики в отраслях социальной сферы Министерства во время его отсутствия.</w:t>
      </w:r>
    </w:p>
    <w:p w:rsidR="006D7DE8" w:rsidRPr="00D55527" w:rsidRDefault="006D7DE8" w:rsidP="006D7DE8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1.8.</w:t>
      </w:r>
      <w:r w:rsidRPr="006D7DE8">
        <w:rPr>
          <w:sz w:val="28"/>
          <w:szCs w:val="28"/>
        </w:rPr>
        <w:t xml:space="preserve"> </w:t>
      </w:r>
      <w:r w:rsidRPr="00D55527">
        <w:rPr>
          <w:sz w:val="28"/>
          <w:szCs w:val="28"/>
        </w:rPr>
        <w:t xml:space="preserve">На гражданского служащего, замещающего </w:t>
      </w:r>
      <w:r w:rsidR="0091575D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главного специалиста-эксперта</w:t>
      </w:r>
      <w:r w:rsidRPr="00D55527">
        <w:rPr>
          <w:noProof/>
          <w:sz w:val="28"/>
          <w:szCs w:val="28"/>
        </w:rPr>
        <w:t xml:space="preserve">, </w:t>
      </w:r>
      <w:r w:rsidRPr="00D55527">
        <w:rPr>
          <w:sz w:val="28"/>
          <w:szCs w:val="28"/>
        </w:rPr>
        <w:t>в случае служебной необходимости и с его согласия может быть возложено исполнение должностных обязанностей по иной должности в соответствии с правовым актом представителя нанимателя.</w:t>
      </w:r>
    </w:p>
    <w:p w:rsidR="49E10DDC" w:rsidRDefault="49E10DDC" w:rsidP="006D7DE8">
      <w:pPr>
        <w:ind w:firstLine="709"/>
        <w:jc w:val="both"/>
      </w:pPr>
    </w:p>
    <w:p w:rsidR="00245BE7" w:rsidRDefault="00245BE7" w:rsidP="00245BE7">
      <w:pPr>
        <w:jc w:val="center"/>
        <w:rPr>
          <w:b/>
          <w:bCs/>
          <w:noProof/>
          <w:sz w:val="28"/>
          <w:szCs w:val="28"/>
        </w:rPr>
      </w:pPr>
      <w:r w:rsidRPr="00D55527">
        <w:rPr>
          <w:b/>
          <w:bCs/>
          <w:noProof/>
          <w:sz w:val="28"/>
          <w:szCs w:val="28"/>
        </w:rPr>
        <w:t>2. Квалификационные требования</w:t>
      </w:r>
    </w:p>
    <w:p w:rsidR="008252ED" w:rsidRPr="008252ED" w:rsidRDefault="008252ED" w:rsidP="00245BE7">
      <w:pPr>
        <w:jc w:val="center"/>
        <w:rPr>
          <w:b/>
          <w:bCs/>
          <w:noProof/>
        </w:rPr>
      </w:pPr>
    </w:p>
    <w:p w:rsidR="00245BE7" w:rsidRPr="00D55527" w:rsidRDefault="00245BE7" w:rsidP="00245BE7">
      <w:pPr>
        <w:ind w:firstLine="709"/>
        <w:jc w:val="both"/>
        <w:rPr>
          <w:noProof/>
          <w:sz w:val="28"/>
          <w:szCs w:val="28"/>
        </w:rPr>
      </w:pPr>
      <w:r w:rsidRPr="00D55527">
        <w:rPr>
          <w:noProof/>
          <w:sz w:val="28"/>
          <w:szCs w:val="28"/>
        </w:rPr>
        <w:t xml:space="preserve">Для замещения должности </w:t>
      </w:r>
      <w:r>
        <w:rPr>
          <w:noProof/>
          <w:sz w:val="28"/>
          <w:szCs w:val="28"/>
        </w:rPr>
        <w:t>главного специалиста-эксперта</w:t>
      </w:r>
      <w:r w:rsidRPr="00D55527">
        <w:rPr>
          <w:noProof/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245BE7" w:rsidRPr="00245BE7" w:rsidRDefault="00245BE7" w:rsidP="00245BE7">
      <w:pPr>
        <w:jc w:val="both"/>
        <w:rPr>
          <w:noProof/>
        </w:rPr>
      </w:pPr>
    </w:p>
    <w:p w:rsidR="00245BE7" w:rsidRDefault="00245BE7" w:rsidP="00245BE7">
      <w:pPr>
        <w:ind w:firstLine="709"/>
        <w:jc w:val="center"/>
        <w:rPr>
          <w:b/>
          <w:sz w:val="28"/>
          <w:szCs w:val="28"/>
        </w:rPr>
      </w:pPr>
      <w:r w:rsidRPr="00D55527">
        <w:rPr>
          <w:b/>
          <w:sz w:val="28"/>
          <w:szCs w:val="28"/>
        </w:rPr>
        <w:t>2.1. Базовые квалификационные требования</w:t>
      </w:r>
    </w:p>
    <w:p w:rsidR="008252ED" w:rsidRPr="008252ED" w:rsidRDefault="008252ED" w:rsidP="00245BE7">
      <w:pPr>
        <w:ind w:firstLine="709"/>
        <w:jc w:val="center"/>
        <w:rPr>
          <w:b/>
        </w:rPr>
      </w:pPr>
    </w:p>
    <w:p w:rsidR="00245BE7" w:rsidRPr="00D55527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 xml:space="preserve">2.1.1. Гражданский служащий, замещающий должность </w:t>
      </w:r>
      <w:r>
        <w:rPr>
          <w:noProof/>
          <w:sz w:val="28"/>
          <w:szCs w:val="28"/>
        </w:rPr>
        <w:t>главного специалиста-эксперта</w:t>
      </w:r>
      <w:r w:rsidRPr="00D55527">
        <w:rPr>
          <w:noProof/>
          <w:sz w:val="28"/>
          <w:szCs w:val="28"/>
        </w:rPr>
        <w:t xml:space="preserve">, </w:t>
      </w:r>
      <w:r w:rsidRPr="00D55527">
        <w:rPr>
          <w:sz w:val="28"/>
          <w:szCs w:val="28"/>
        </w:rPr>
        <w:t xml:space="preserve">должен иметь высшее образование. </w:t>
      </w:r>
    </w:p>
    <w:p w:rsidR="00245BE7" w:rsidRPr="00D55527" w:rsidRDefault="00245BE7" w:rsidP="00245BE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 xml:space="preserve">2.1.2. Для замещения должности </w:t>
      </w:r>
      <w:r w:rsidR="008252ED">
        <w:rPr>
          <w:sz w:val="28"/>
          <w:szCs w:val="28"/>
        </w:rPr>
        <w:t>главного специалиста эксперта</w:t>
      </w:r>
      <w:r w:rsidRPr="00D55527">
        <w:rPr>
          <w:sz w:val="28"/>
          <w:szCs w:val="28"/>
        </w:rPr>
        <w:t xml:space="preserve"> </w:t>
      </w:r>
      <w:r w:rsidR="00117CD0">
        <w:rPr>
          <w:sz w:val="28"/>
          <w:szCs w:val="28"/>
        </w:rPr>
        <w:t xml:space="preserve"> требования к стажу </w:t>
      </w:r>
      <w:r w:rsidRPr="00D55527">
        <w:rPr>
          <w:noProof/>
          <w:sz w:val="28"/>
          <w:szCs w:val="28"/>
        </w:rPr>
        <w:t xml:space="preserve">работы </w:t>
      </w:r>
      <w:r w:rsidRPr="00D55527">
        <w:rPr>
          <w:sz w:val="28"/>
          <w:szCs w:val="28"/>
        </w:rPr>
        <w:t>по специальности, направлению подготовки</w:t>
      </w:r>
      <w:r w:rsidR="00ED58FB">
        <w:rPr>
          <w:sz w:val="28"/>
          <w:szCs w:val="28"/>
        </w:rPr>
        <w:t xml:space="preserve"> </w:t>
      </w:r>
      <w:r w:rsidR="00117CD0">
        <w:rPr>
          <w:sz w:val="28"/>
          <w:szCs w:val="28"/>
        </w:rPr>
        <w:t>не предъявляются</w:t>
      </w:r>
      <w:r w:rsidRPr="00D55527">
        <w:rPr>
          <w:sz w:val="28"/>
          <w:szCs w:val="28"/>
        </w:rPr>
        <w:t xml:space="preserve">. </w:t>
      </w:r>
    </w:p>
    <w:p w:rsidR="00245BE7" w:rsidRPr="00D55527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>2.1.3. Гражданский</w:t>
      </w:r>
      <w:r w:rsidR="00117CD0">
        <w:rPr>
          <w:sz w:val="28"/>
          <w:szCs w:val="28"/>
        </w:rPr>
        <w:t xml:space="preserve"> служащий, замещающий должность главного специалиста-эксперта</w:t>
      </w:r>
      <w:r w:rsidRPr="00D55527">
        <w:rPr>
          <w:noProof/>
          <w:sz w:val="28"/>
          <w:szCs w:val="28"/>
        </w:rPr>
        <w:t xml:space="preserve">, </w:t>
      </w:r>
      <w:r w:rsidRPr="00D55527">
        <w:rPr>
          <w:sz w:val="28"/>
          <w:szCs w:val="28"/>
        </w:rPr>
        <w:t>должен обладать следующими базовыми знаниями и умениями:</w:t>
      </w:r>
    </w:p>
    <w:p w:rsidR="00245BE7" w:rsidRPr="00D55527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245BE7" w:rsidRPr="00D55527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 xml:space="preserve">2) знаниями основ: </w:t>
      </w:r>
    </w:p>
    <w:p w:rsidR="00245BE7" w:rsidRPr="00D55527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>Конституции Российской Федерации;</w:t>
      </w:r>
    </w:p>
    <w:p w:rsidR="00245BE7" w:rsidRPr="00D55527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>Федерального закона от 27 мая 2003 года № 58-ФЗ «О системе государственной службы Российской Федерации»;</w:t>
      </w:r>
    </w:p>
    <w:p w:rsidR="00245BE7" w:rsidRPr="00D55527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>Федерального закона от 27 июля 2004 года № 79-ФЗ</w:t>
      </w:r>
      <w:r w:rsidRPr="00D55527">
        <w:rPr>
          <w:sz w:val="28"/>
          <w:szCs w:val="28"/>
        </w:rPr>
        <w:br/>
        <w:t>«О государственной гражданской службе Российской Федерации»;</w:t>
      </w:r>
    </w:p>
    <w:p w:rsidR="00245BE7" w:rsidRPr="00D55527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 xml:space="preserve">Федерального закона от 25 декабря 2008 года № 273-ФЗ </w:t>
      </w:r>
      <w:r w:rsidRPr="00D55527">
        <w:rPr>
          <w:sz w:val="28"/>
          <w:szCs w:val="28"/>
        </w:rPr>
        <w:br/>
        <w:t>«О противодействии коррупции»;</w:t>
      </w:r>
    </w:p>
    <w:p w:rsidR="00245BE7" w:rsidRPr="00D55527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>Закона Забайкальского края от 17 февраля 2009 года № 125-ЗЗК «Устав Забайкальского края»;</w:t>
      </w:r>
    </w:p>
    <w:p w:rsidR="00245BE7" w:rsidRPr="00D55527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lastRenderedPageBreak/>
        <w:t xml:space="preserve">Закона Забайкальского края от 04 июля 2008 года № 21-ЗЗК </w:t>
      </w:r>
      <w:r w:rsidRPr="00D55527">
        <w:rPr>
          <w:sz w:val="28"/>
          <w:szCs w:val="28"/>
        </w:rPr>
        <w:br/>
        <w:t>«О государственной гражданской службе Забайкальского края»;</w:t>
      </w:r>
    </w:p>
    <w:p w:rsidR="00245BE7" w:rsidRPr="00D55527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 xml:space="preserve">Закона Забайкальского края от 25 июля 2008 года № 18-ЗЗК </w:t>
      </w:r>
      <w:r w:rsidRPr="00D55527">
        <w:rPr>
          <w:sz w:val="28"/>
          <w:szCs w:val="28"/>
        </w:rPr>
        <w:br/>
        <w:t>«О противодействии коррупции в Забайкальском крае»;</w:t>
      </w:r>
    </w:p>
    <w:p w:rsidR="00245BE7" w:rsidRPr="00D55527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>постановления Правительства Забайкальского края от 15 марта 2011 года № 67 «Об утверждении Кодекса этики и служебного поведения государственных гражданских служащих Забайкальского края»;</w:t>
      </w:r>
    </w:p>
    <w:p w:rsidR="00245BE7" w:rsidRPr="00D55527" w:rsidRDefault="00245BE7" w:rsidP="00245BE7">
      <w:pPr>
        <w:ind w:firstLine="709"/>
        <w:jc w:val="both"/>
        <w:rPr>
          <w:color w:val="000000"/>
          <w:sz w:val="28"/>
          <w:szCs w:val="28"/>
        </w:rPr>
      </w:pPr>
      <w:r w:rsidRPr="00D55527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 базового уровня:</w:t>
      </w:r>
    </w:p>
    <w:p w:rsidR="00245BE7" w:rsidRPr="00D55527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>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ED58FB" w:rsidRDefault="00245BE7" w:rsidP="00245BE7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 xml:space="preserve">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</w:t>
      </w:r>
    </w:p>
    <w:p w:rsidR="00245BE7" w:rsidRPr="00D55527" w:rsidRDefault="00245BE7" w:rsidP="00245BE7">
      <w:pPr>
        <w:ind w:firstLine="709"/>
        <w:jc w:val="both"/>
        <w:rPr>
          <w:color w:val="000000"/>
          <w:sz w:val="28"/>
          <w:szCs w:val="28"/>
        </w:rPr>
      </w:pPr>
      <w:r w:rsidRPr="00D55527">
        <w:rPr>
          <w:color w:val="000000"/>
          <w:sz w:val="28"/>
          <w:szCs w:val="28"/>
        </w:rPr>
        <w:t>4) у</w:t>
      </w:r>
      <w:r w:rsidRPr="00D55527">
        <w:rPr>
          <w:sz w:val="28"/>
          <w:szCs w:val="28"/>
        </w:rPr>
        <w:t>мения</w:t>
      </w:r>
      <w:r w:rsidRPr="00D55527">
        <w:rPr>
          <w:color w:val="000000"/>
          <w:sz w:val="28"/>
          <w:szCs w:val="28"/>
        </w:rPr>
        <w:t xml:space="preserve"> гражданского служащего, замещающего должность </w:t>
      </w:r>
      <w:r w:rsidR="008252ED">
        <w:rPr>
          <w:noProof/>
          <w:sz w:val="28"/>
          <w:szCs w:val="28"/>
        </w:rPr>
        <w:t>главного специалиста-эксперта</w:t>
      </w:r>
      <w:r w:rsidRPr="00D55527">
        <w:rPr>
          <w:noProof/>
          <w:sz w:val="28"/>
          <w:szCs w:val="28"/>
        </w:rPr>
        <w:t xml:space="preserve">, </w:t>
      </w:r>
      <w:r w:rsidRPr="00D55527">
        <w:rPr>
          <w:sz w:val="28"/>
          <w:szCs w:val="28"/>
        </w:rPr>
        <w:t xml:space="preserve">включают следующие умения: </w:t>
      </w:r>
    </w:p>
    <w:p w:rsidR="00245BE7" w:rsidRPr="00D55527" w:rsidRDefault="00245BE7" w:rsidP="00245BE7">
      <w:pPr>
        <w:pStyle w:val="Doc-0"/>
        <w:spacing w:line="240" w:lineRule="auto"/>
        <w:ind w:left="0"/>
        <w:rPr>
          <w:sz w:val="28"/>
          <w:szCs w:val="28"/>
        </w:rPr>
      </w:pPr>
      <w:r w:rsidRPr="00D55527">
        <w:rPr>
          <w:sz w:val="28"/>
          <w:szCs w:val="28"/>
        </w:rPr>
        <w:t>– умение мыслить системно (стратегически);</w:t>
      </w:r>
    </w:p>
    <w:p w:rsidR="00245BE7" w:rsidRPr="00D55527" w:rsidRDefault="00245BE7" w:rsidP="00117CD0">
      <w:pPr>
        <w:pStyle w:val="Doc-0"/>
        <w:spacing w:line="240" w:lineRule="auto"/>
        <w:ind w:left="0"/>
        <w:rPr>
          <w:sz w:val="28"/>
          <w:szCs w:val="28"/>
        </w:rPr>
      </w:pPr>
      <w:r w:rsidRPr="00D55527">
        <w:rPr>
          <w:sz w:val="28"/>
          <w:szCs w:val="28"/>
        </w:rPr>
        <w:t>– умение планировать, рационально использовать служебное время и достигать результата;</w:t>
      </w:r>
    </w:p>
    <w:p w:rsidR="00245BE7" w:rsidRPr="00D55527" w:rsidRDefault="00245BE7" w:rsidP="00117CD0">
      <w:pPr>
        <w:pStyle w:val="Doc-0"/>
        <w:spacing w:line="240" w:lineRule="auto"/>
        <w:ind w:left="0"/>
        <w:rPr>
          <w:sz w:val="28"/>
          <w:szCs w:val="28"/>
        </w:rPr>
      </w:pPr>
      <w:r w:rsidRPr="00D55527">
        <w:rPr>
          <w:sz w:val="28"/>
          <w:szCs w:val="28"/>
        </w:rPr>
        <w:t>– коммуникативные умения;</w:t>
      </w:r>
    </w:p>
    <w:p w:rsidR="00245BE7" w:rsidRPr="00D55527" w:rsidRDefault="00245BE7" w:rsidP="00117CD0">
      <w:pPr>
        <w:pStyle w:val="Doc-0"/>
        <w:spacing w:line="240" w:lineRule="auto"/>
        <w:ind w:left="0"/>
        <w:rPr>
          <w:sz w:val="28"/>
          <w:szCs w:val="28"/>
        </w:rPr>
      </w:pPr>
      <w:r w:rsidRPr="00D55527">
        <w:rPr>
          <w:sz w:val="28"/>
          <w:szCs w:val="28"/>
        </w:rPr>
        <w:t>– умение управлять изменениями.</w:t>
      </w:r>
    </w:p>
    <w:p w:rsidR="00117CD0" w:rsidRDefault="00117CD0" w:rsidP="00117CD0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</w:p>
    <w:p w:rsidR="00117CD0" w:rsidRDefault="00117CD0" w:rsidP="00117CD0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D55527">
        <w:rPr>
          <w:b/>
          <w:sz w:val="28"/>
          <w:szCs w:val="28"/>
        </w:rPr>
        <w:t>2.2. Профессионально-функциональные</w:t>
      </w:r>
    </w:p>
    <w:p w:rsidR="00117CD0" w:rsidRDefault="00117CD0" w:rsidP="00117CD0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D55527">
        <w:rPr>
          <w:b/>
          <w:sz w:val="28"/>
          <w:szCs w:val="28"/>
        </w:rPr>
        <w:t>квалификационные требования</w:t>
      </w:r>
    </w:p>
    <w:p w:rsidR="008252ED" w:rsidRPr="008252ED" w:rsidRDefault="008252ED" w:rsidP="00117CD0">
      <w:pPr>
        <w:shd w:val="clear" w:color="auto" w:fill="FFFFFF"/>
        <w:tabs>
          <w:tab w:val="left" w:pos="0"/>
        </w:tabs>
        <w:jc w:val="center"/>
        <w:rPr>
          <w:b/>
        </w:rPr>
      </w:pPr>
    </w:p>
    <w:p w:rsidR="00117CD0" w:rsidRPr="00D55527" w:rsidRDefault="00117CD0" w:rsidP="00117CD0">
      <w:pPr>
        <w:ind w:firstLine="540"/>
        <w:jc w:val="both"/>
        <w:rPr>
          <w:sz w:val="28"/>
          <w:szCs w:val="28"/>
        </w:rPr>
      </w:pPr>
      <w:r w:rsidRPr="00D55527">
        <w:rPr>
          <w:sz w:val="28"/>
          <w:szCs w:val="28"/>
        </w:rPr>
        <w:t xml:space="preserve">2.2.1. Гражданский служащий, замещающий должность </w:t>
      </w:r>
      <w:r>
        <w:rPr>
          <w:noProof/>
          <w:sz w:val="28"/>
          <w:szCs w:val="28"/>
        </w:rPr>
        <w:t>главного специалиста-эксперта</w:t>
      </w:r>
      <w:r w:rsidRPr="00D55527">
        <w:rPr>
          <w:noProof/>
          <w:sz w:val="28"/>
          <w:szCs w:val="28"/>
        </w:rPr>
        <w:t xml:space="preserve">, </w:t>
      </w:r>
      <w:r w:rsidRPr="00D55527">
        <w:rPr>
          <w:sz w:val="28"/>
          <w:szCs w:val="28"/>
        </w:rPr>
        <w:t xml:space="preserve">должен иметь высшее образование по </w:t>
      </w:r>
      <w:r w:rsidRPr="48135263">
        <w:rPr>
          <w:noProof/>
          <w:sz w:val="28"/>
          <w:szCs w:val="28"/>
        </w:rPr>
        <w:t>специальност</w:t>
      </w:r>
      <w:r w:rsidR="00ED58FB">
        <w:rPr>
          <w:noProof/>
          <w:sz w:val="28"/>
          <w:szCs w:val="28"/>
        </w:rPr>
        <w:t>ям</w:t>
      </w:r>
      <w:r w:rsidRPr="48135263">
        <w:rPr>
          <w:noProof/>
          <w:sz w:val="28"/>
          <w:szCs w:val="28"/>
        </w:rPr>
        <w:t>, напра</w:t>
      </w:r>
      <w:r w:rsidR="00AF2924">
        <w:rPr>
          <w:noProof/>
          <w:sz w:val="28"/>
          <w:szCs w:val="28"/>
        </w:rPr>
        <w:t>влени</w:t>
      </w:r>
      <w:r w:rsidR="00ED58FB">
        <w:rPr>
          <w:noProof/>
          <w:sz w:val="28"/>
          <w:szCs w:val="28"/>
        </w:rPr>
        <w:t>ям</w:t>
      </w:r>
      <w:r w:rsidR="00AF2924">
        <w:rPr>
          <w:noProof/>
          <w:sz w:val="28"/>
          <w:szCs w:val="28"/>
        </w:rPr>
        <w:t xml:space="preserve"> подготовки </w:t>
      </w:r>
      <w:r w:rsidR="00ED58FB">
        <w:rPr>
          <w:noProof/>
          <w:sz w:val="28"/>
          <w:szCs w:val="28"/>
        </w:rPr>
        <w:t xml:space="preserve">укрупненной группы </w:t>
      </w:r>
      <w:r w:rsidR="00AF2924">
        <w:rPr>
          <w:noProof/>
          <w:sz w:val="28"/>
          <w:szCs w:val="28"/>
        </w:rPr>
        <w:t xml:space="preserve">«Экономика и </w:t>
      </w:r>
      <w:r w:rsidRPr="48135263">
        <w:rPr>
          <w:noProof/>
          <w:sz w:val="28"/>
          <w:szCs w:val="28"/>
        </w:rPr>
        <w:t>управление»</w:t>
      </w:r>
      <w:r>
        <w:rPr>
          <w:sz w:val="28"/>
          <w:szCs w:val="28"/>
        </w:rPr>
        <w:t xml:space="preserve"> </w:t>
      </w:r>
      <w:r w:rsidRPr="00D55527">
        <w:rPr>
          <w:sz w:val="28"/>
          <w:szCs w:val="28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D55527">
        <w:rPr>
          <w:bCs/>
          <w:sz w:val="28"/>
          <w:szCs w:val="28"/>
        </w:rPr>
        <w:t xml:space="preserve"> подготовки, указанным в предыдущих перечнях профессий, специальностей и направлений подготовки</w:t>
      </w:r>
      <w:r w:rsidRPr="00D55527">
        <w:rPr>
          <w:sz w:val="28"/>
          <w:szCs w:val="28"/>
        </w:rPr>
        <w:t>.</w:t>
      </w:r>
    </w:p>
    <w:p w:rsidR="00117CD0" w:rsidRPr="00D55527" w:rsidRDefault="00117CD0" w:rsidP="00117CD0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 xml:space="preserve">2.2.2. Гражданский служащий, замещающий должность </w:t>
      </w:r>
      <w:r w:rsidR="00776727">
        <w:rPr>
          <w:sz w:val="28"/>
          <w:szCs w:val="28"/>
        </w:rPr>
        <w:t xml:space="preserve">главного </w:t>
      </w:r>
      <w:r>
        <w:rPr>
          <w:noProof/>
          <w:sz w:val="28"/>
          <w:szCs w:val="28"/>
        </w:rPr>
        <w:t>специалиста-экспер</w:t>
      </w:r>
      <w:r w:rsidR="001608A3">
        <w:rPr>
          <w:noProof/>
          <w:sz w:val="28"/>
          <w:szCs w:val="28"/>
        </w:rPr>
        <w:t>та</w:t>
      </w:r>
      <w:r w:rsidRPr="00D55527">
        <w:rPr>
          <w:noProof/>
          <w:sz w:val="28"/>
          <w:szCs w:val="28"/>
        </w:rPr>
        <w:t xml:space="preserve">, </w:t>
      </w:r>
      <w:r w:rsidRPr="00D55527">
        <w:rPr>
          <w:sz w:val="28"/>
          <w:szCs w:val="28"/>
        </w:rPr>
        <w:t>должен обладать следующими профессиональными знаниями в сфере законодательства:</w:t>
      </w:r>
    </w:p>
    <w:p w:rsidR="00117CD0" w:rsidRDefault="00117CD0" w:rsidP="00117CD0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>Российской Федерации:</w:t>
      </w:r>
    </w:p>
    <w:p w:rsidR="004F0C37" w:rsidRPr="00D55527" w:rsidRDefault="004F0C37" w:rsidP="0011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28 декабря 2013 года № 442-ФЗ «Об основах социального обслуживания граждан в Российской Федерации»;</w:t>
      </w:r>
    </w:p>
    <w:p w:rsidR="00117CD0" w:rsidRPr="00B07CAD" w:rsidRDefault="00117CD0" w:rsidP="00117CD0">
      <w:pPr>
        <w:pStyle w:val="Default"/>
        <w:ind w:firstLine="709"/>
        <w:jc w:val="both"/>
        <w:rPr>
          <w:sz w:val="28"/>
          <w:szCs w:val="28"/>
        </w:rPr>
      </w:pPr>
      <w:r w:rsidRPr="00B07CAD">
        <w:rPr>
          <w:sz w:val="28"/>
          <w:szCs w:val="28"/>
        </w:rPr>
        <w:lastRenderedPageBreak/>
        <w:t xml:space="preserve">Федерального закона от </w:t>
      </w:r>
      <w:r w:rsidR="00B07CAD">
        <w:rPr>
          <w:sz w:val="28"/>
          <w:szCs w:val="28"/>
        </w:rPr>
        <w:t>12 января 1995</w:t>
      </w:r>
      <w:r w:rsidRPr="00B07CAD">
        <w:rPr>
          <w:sz w:val="28"/>
          <w:szCs w:val="28"/>
        </w:rPr>
        <w:t xml:space="preserve"> года № </w:t>
      </w:r>
      <w:r w:rsidR="00B07CAD">
        <w:rPr>
          <w:sz w:val="28"/>
          <w:szCs w:val="28"/>
        </w:rPr>
        <w:t>5</w:t>
      </w:r>
      <w:r w:rsidRPr="00B07CAD">
        <w:rPr>
          <w:sz w:val="28"/>
          <w:szCs w:val="28"/>
        </w:rPr>
        <w:t>-ФЗ «О</w:t>
      </w:r>
      <w:r w:rsidR="00B07CAD">
        <w:rPr>
          <w:sz w:val="28"/>
          <w:szCs w:val="28"/>
        </w:rPr>
        <w:t xml:space="preserve"> ветеранах</w:t>
      </w:r>
      <w:r w:rsidRPr="00B07CAD">
        <w:rPr>
          <w:sz w:val="28"/>
          <w:szCs w:val="28"/>
        </w:rPr>
        <w:t xml:space="preserve">»; </w:t>
      </w:r>
    </w:p>
    <w:p w:rsidR="00117CD0" w:rsidRPr="00B07CAD" w:rsidRDefault="00117CD0" w:rsidP="00117CD0">
      <w:pPr>
        <w:pStyle w:val="Default"/>
        <w:ind w:firstLine="709"/>
        <w:jc w:val="both"/>
        <w:rPr>
          <w:sz w:val="28"/>
          <w:szCs w:val="28"/>
        </w:rPr>
      </w:pPr>
      <w:r w:rsidRPr="00B07CAD">
        <w:rPr>
          <w:sz w:val="28"/>
          <w:szCs w:val="28"/>
        </w:rPr>
        <w:t xml:space="preserve">Федерального закона от </w:t>
      </w:r>
      <w:r w:rsidR="00B07CAD">
        <w:rPr>
          <w:sz w:val="28"/>
          <w:szCs w:val="28"/>
        </w:rPr>
        <w:t>18 октября 1991</w:t>
      </w:r>
      <w:r w:rsidRPr="00B07CAD">
        <w:rPr>
          <w:sz w:val="28"/>
          <w:szCs w:val="28"/>
        </w:rPr>
        <w:t xml:space="preserve"> года № </w:t>
      </w:r>
      <w:r w:rsidR="00B07CAD">
        <w:rPr>
          <w:sz w:val="28"/>
          <w:szCs w:val="28"/>
        </w:rPr>
        <w:t>1761-</w:t>
      </w:r>
      <w:r w:rsidRPr="00B07CAD">
        <w:rPr>
          <w:sz w:val="28"/>
          <w:szCs w:val="28"/>
        </w:rPr>
        <w:t xml:space="preserve">ФЗ </w:t>
      </w:r>
      <w:r w:rsidR="001608A3">
        <w:rPr>
          <w:sz w:val="28"/>
          <w:szCs w:val="28"/>
        </w:rPr>
        <w:br/>
      </w:r>
      <w:r w:rsidRPr="00B07CAD">
        <w:rPr>
          <w:sz w:val="28"/>
          <w:szCs w:val="28"/>
        </w:rPr>
        <w:t>«О</w:t>
      </w:r>
      <w:r w:rsidR="00B07CAD">
        <w:rPr>
          <w:sz w:val="28"/>
          <w:szCs w:val="28"/>
        </w:rPr>
        <w:t xml:space="preserve"> реабилитации жертв политических репрессий</w:t>
      </w:r>
      <w:r w:rsidRPr="00B07CAD">
        <w:rPr>
          <w:sz w:val="28"/>
          <w:szCs w:val="28"/>
        </w:rPr>
        <w:t xml:space="preserve">»; </w:t>
      </w:r>
    </w:p>
    <w:p w:rsidR="00117CD0" w:rsidRPr="00B07CAD" w:rsidRDefault="00117CD0" w:rsidP="00117CD0">
      <w:pPr>
        <w:pStyle w:val="Default"/>
        <w:ind w:firstLine="709"/>
        <w:jc w:val="both"/>
        <w:rPr>
          <w:sz w:val="28"/>
          <w:szCs w:val="28"/>
        </w:rPr>
      </w:pPr>
      <w:r w:rsidRPr="00B07CAD">
        <w:rPr>
          <w:sz w:val="28"/>
          <w:szCs w:val="28"/>
        </w:rPr>
        <w:t xml:space="preserve">Федерального закона от </w:t>
      </w:r>
      <w:r w:rsidR="00B07CAD">
        <w:rPr>
          <w:sz w:val="28"/>
          <w:szCs w:val="28"/>
        </w:rPr>
        <w:t>17 июля 1999</w:t>
      </w:r>
      <w:r w:rsidRPr="00B07CAD">
        <w:rPr>
          <w:sz w:val="28"/>
          <w:szCs w:val="28"/>
        </w:rPr>
        <w:t xml:space="preserve"> года № </w:t>
      </w:r>
      <w:r w:rsidR="00B07CAD">
        <w:rPr>
          <w:sz w:val="28"/>
          <w:szCs w:val="28"/>
        </w:rPr>
        <w:t>178</w:t>
      </w:r>
      <w:r w:rsidRPr="00B07CAD">
        <w:rPr>
          <w:sz w:val="28"/>
          <w:szCs w:val="28"/>
        </w:rPr>
        <w:t xml:space="preserve">-ФЗ </w:t>
      </w:r>
      <w:r w:rsidR="001608A3">
        <w:rPr>
          <w:sz w:val="28"/>
          <w:szCs w:val="28"/>
        </w:rPr>
        <w:br/>
      </w:r>
      <w:r w:rsidRPr="00B07CAD">
        <w:rPr>
          <w:sz w:val="28"/>
          <w:szCs w:val="28"/>
        </w:rPr>
        <w:t xml:space="preserve">«О </w:t>
      </w:r>
      <w:r w:rsidR="00B07CAD">
        <w:rPr>
          <w:sz w:val="28"/>
          <w:szCs w:val="28"/>
        </w:rPr>
        <w:t>государственной социальной помощи</w:t>
      </w:r>
      <w:r w:rsidRPr="00B07CAD">
        <w:rPr>
          <w:sz w:val="28"/>
          <w:szCs w:val="28"/>
        </w:rPr>
        <w:t xml:space="preserve">»; </w:t>
      </w:r>
    </w:p>
    <w:p w:rsidR="00B07CAD" w:rsidRPr="00B07CAD" w:rsidRDefault="00B07CAD" w:rsidP="00B07CAD">
      <w:pPr>
        <w:pStyle w:val="Default"/>
        <w:ind w:firstLine="709"/>
        <w:jc w:val="both"/>
        <w:rPr>
          <w:sz w:val="28"/>
          <w:szCs w:val="28"/>
        </w:rPr>
      </w:pPr>
      <w:r w:rsidRPr="00B07CAD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24 ноября 1995</w:t>
      </w:r>
      <w:r w:rsidRPr="00B07C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181</w:t>
      </w:r>
      <w:r w:rsidRPr="00B07CAD">
        <w:rPr>
          <w:sz w:val="28"/>
          <w:szCs w:val="28"/>
        </w:rPr>
        <w:t xml:space="preserve">-ФЗ «О </w:t>
      </w:r>
      <w:r>
        <w:rPr>
          <w:sz w:val="28"/>
          <w:szCs w:val="28"/>
        </w:rPr>
        <w:t>социальной защите инвалидов в Российской Федерации</w:t>
      </w:r>
      <w:r w:rsidRPr="00B07CAD">
        <w:rPr>
          <w:sz w:val="28"/>
          <w:szCs w:val="28"/>
        </w:rPr>
        <w:t xml:space="preserve">»; </w:t>
      </w:r>
    </w:p>
    <w:p w:rsidR="00BB1262" w:rsidRDefault="00BB1262" w:rsidP="00BB1262">
      <w:pPr>
        <w:pStyle w:val="Default"/>
        <w:ind w:firstLine="709"/>
        <w:jc w:val="both"/>
        <w:rPr>
          <w:sz w:val="28"/>
          <w:szCs w:val="28"/>
        </w:rPr>
      </w:pPr>
      <w:r w:rsidRPr="00B07CAD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15 мая 1991</w:t>
      </w:r>
      <w:r w:rsidRPr="00B07C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1244-1 «</w:t>
      </w:r>
      <w:r w:rsidR="00A17392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>»;</w:t>
      </w:r>
    </w:p>
    <w:p w:rsidR="00BB1262" w:rsidRDefault="00BB1262" w:rsidP="00BB12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Закона Российской Федерации от 9 октября 1992 года № 3612-1 «Основы законодательства Российской Федерации о культуре»;</w:t>
      </w:r>
    </w:p>
    <w:p w:rsidR="00BB1262" w:rsidRPr="00B07CAD" w:rsidRDefault="00BB1262" w:rsidP="00BB1262">
      <w:pPr>
        <w:pStyle w:val="Default"/>
        <w:ind w:firstLine="709"/>
        <w:jc w:val="both"/>
        <w:rPr>
          <w:sz w:val="28"/>
          <w:szCs w:val="28"/>
        </w:rPr>
      </w:pPr>
      <w:r w:rsidRPr="00B07CAD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 xml:space="preserve">29 декабря 1994 </w:t>
      </w:r>
      <w:r w:rsidRPr="00B07CA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78</w:t>
      </w:r>
      <w:r w:rsidRPr="00B07CAD">
        <w:rPr>
          <w:sz w:val="28"/>
          <w:szCs w:val="28"/>
        </w:rPr>
        <w:t xml:space="preserve">-ФЗ </w:t>
      </w:r>
      <w:r w:rsidR="001608A3">
        <w:rPr>
          <w:sz w:val="28"/>
          <w:szCs w:val="28"/>
        </w:rPr>
        <w:br/>
      </w:r>
      <w:r w:rsidRPr="00B07CAD">
        <w:rPr>
          <w:sz w:val="28"/>
          <w:szCs w:val="28"/>
        </w:rPr>
        <w:t xml:space="preserve">«О </w:t>
      </w:r>
      <w:r>
        <w:rPr>
          <w:sz w:val="28"/>
          <w:szCs w:val="28"/>
        </w:rPr>
        <w:t>библиотечном деле</w:t>
      </w:r>
      <w:r w:rsidRPr="00B07CAD">
        <w:rPr>
          <w:sz w:val="28"/>
          <w:szCs w:val="28"/>
        </w:rPr>
        <w:t>»;</w:t>
      </w:r>
    </w:p>
    <w:p w:rsidR="00BB1262" w:rsidRPr="00B07CAD" w:rsidRDefault="00BB1262" w:rsidP="00BB1262">
      <w:pPr>
        <w:pStyle w:val="Default"/>
        <w:ind w:firstLine="709"/>
        <w:jc w:val="both"/>
        <w:rPr>
          <w:sz w:val="28"/>
          <w:szCs w:val="28"/>
        </w:rPr>
      </w:pPr>
      <w:r w:rsidRPr="00B07CAD">
        <w:rPr>
          <w:sz w:val="28"/>
          <w:szCs w:val="28"/>
        </w:rPr>
        <w:t xml:space="preserve">Федерального закона от </w:t>
      </w:r>
      <w:r w:rsidR="00D618FF">
        <w:rPr>
          <w:sz w:val="28"/>
          <w:szCs w:val="28"/>
        </w:rPr>
        <w:t xml:space="preserve">26 мая </w:t>
      </w:r>
      <w:r>
        <w:rPr>
          <w:sz w:val="28"/>
          <w:szCs w:val="28"/>
        </w:rPr>
        <w:t>199</w:t>
      </w:r>
      <w:r w:rsidR="00D618F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07CAD">
        <w:rPr>
          <w:sz w:val="28"/>
          <w:szCs w:val="28"/>
        </w:rPr>
        <w:t xml:space="preserve">года № </w:t>
      </w:r>
      <w:r w:rsidR="00D618FF">
        <w:rPr>
          <w:sz w:val="28"/>
          <w:szCs w:val="28"/>
        </w:rPr>
        <w:t>54</w:t>
      </w:r>
      <w:r w:rsidRPr="00B07CAD">
        <w:rPr>
          <w:sz w:val="28"/>
          <w:szCs w:val="28"/>
        </w:rPr>
        <w:t xml:space="preserve">-ФЗ «О </w:t>
      </w:r>
      <w:r w:rsidR="00D618FF">
        <w:rPr>
          <w:sz w:val="28"/>
          <w:szCs w:val="28"/>
        </w:rPr>
        <w:t>музейном фонде Российской Федерации и музеях в Российской Федерации</w:t>
      </w:r>
      <w:r w:rsidRPr="00B07CAD">
        <w:rPr>
          <w:sz w:val="28"/>
          <w:szCs w:val="28"/>
        </w:rPr>
        <w:t>»;</w:t>
      </w:r>
    </w:p>
    <w:p w:rsidR="00BB1262" w:rsidRDefault="00D618FF" w:rsidP="00D618FF">
      <w:pPr>
        <w:pStyle w:val="Default"/>
        <w:ind w:firstLine="709"/>
        <w:jc w:val="both"/>
        <w:rPr>
          <w:sz w:val="28"/>
          <w:szCs w:val="28"/>
        </w:rPr>
      </w:pPr>
      <w:r w:rsidRPr="00B07CAD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 xml:space="preserve">25 июня 2002 </w:t>
      </w:r>
      <w:r w:rsidRPr="00B07CA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73</w:t>
      </w:r>
      <w:r w:rsidRPr="00B07CAD">
        <w:rPr>
          <w:sz w:val="28"/>
          <w:szCs w:val="28"/>
        </w:rPr>
        <w:t>-ФЗ «О</w:t>
      </w:r>
      <w:r>
        <w:rPr>
          <w:sz w:val="28"/>
          <w:szCs w:val="28"/>
        </w:rPr>
        <w:t>б объектах культурного наследия (памятниках истории и культуры) народов Российской Федерации</w:t>
      </w:r>
      <w:r w:rsidRPr="00B07CAD">
        <w:rPr>
          <w:sz w:val="28"/>
          <w:szCs w:val="28"/>
        </w:rPr>
        <w:t>»;</w:t>
      </w:r>
    </w:p>
    <w:p w:rsidR="00D618FF" w:rsidRDefault="00117CD0" w:rsidP="00D618FF">
      <w:pPr>
        <w:pStyle w:val="Default"/>
        <w:ind w:firstLine="709"/>
        <w:jc w:val="both"/>
        <w:rPr>
          <w:sz w:val="28"/>
          <w:szCs w:val="28"/>
        </w:rPr>
      </w:pPr>
      <w:r w:rsidRPr="00B07CAD">
        <w:rPr>
          <w:sz w:val="28"/>
          <w:szCs w:val="28"/>
        </w:rPr>
        <w:t>Забайкальского края:</w:t>
      </w:r>
    </w:p>
    <w:p w:rsidR="00117CD0" w:rsidRPr="00B07CAD" w:rsidRDefault="00117CD0" w:rsidP="00D618FF">
      <w:pPr>
        <w:pStyle w:val="Default"/>
        <w:ind w:firstLine="709"/>
        <w:jc w:val="both"/>
        <w:rPr>
          <w:sz w:val="28"/>
          <w:szCs w:val="28"/>
        </w:rPr>
      </w:pPr>
      <w:r w:rsidRPr="00B07CAD">
        <w:rPr>
          <w:sz w:val="28"/>
          <w:szCs w:val="28"/>
        </w:rPr>
        <w:t xml:space="preserve">Закона Забайкальского края от </w:t>
      </w:r>
      <w:r w:rsidR="00D618FF">
        <w:rPr>
          <w:sz w:val="28"/>
          <w:szCs w:val="28"/>
        </w:rPr>
        <w:t>4 июля</w:t>
      </w:r>
      <w:r w:rsidRPr="00B07CAD">
        <w:rPr>
          <w:sz w:val="28"/>
          <w:szCs w:val="28"/>
        </w:rPr>
        <w:t> 20</w:t>
      </w:r>
      <w:r w:rsidR="00D618FF">
        <w:rPr>
          <w:sz w:val="28"/>
          <w:szCs w:val="28"/>
        </w:rPr>
        <w:t>16</w:t>
      </w:r>
      <w:r w:rsidRPr="00B07CAD">
        <w:rPr>
          <w:sz w:val="28"/>
          <w:szCs w:val="28"/>
        </w:rPr>
        <w:t> года № </w:t>
      </w:r>
      <w:r w:rsidR="00D618FF">
        <w:rPr>
          <w:sz w:val="28"/>
          <w:szCs w:val="28"/>
        </w:rPr>
        <w:t>1365</w:t>
      </w:r>
      <w:r w:rsidRPr="00B07CAD">
        <w:rPr>
          <w:sz w:val="28"/>
          <w:szCs w:val="28"/>
        </w:rPr>
        <w:t>-ЗЗК «</w:t>
      </w:r>
      <w:r w:rsidR="00D618FF">
        <w:rPr>
          <w:sz w:val="28"/>
          <w:szCs w:val="28"/>
        </w:rPr>
        <w:t>О мерах социальной поддержки отдельных категорий граждан в Забайкальском крае</w:t>
      </w:r>
      <w:r w:rsidRPr="00B07CAD">
        <w:rPr>
          <w:sz w:val="28"/>
          <w:szCs w:val="28"/>
        </w:rPr>
        <w:t>»;</w:t>
      </w:r>
    </w:p>
    <w:p w:rsidR="00D618FF" w:rsidRPr="00B07CAD" w:rsidRDefault="00D618FF" w:rsidP="00D618FF">
      <w:pPr>
        <w:pStyle w:val="Default"/>
        <w:ind w:firstLine="709"/>
        <w:jc w:val="both"/>
        <w:rPr>
          <w:sz w:val="28"/>
          <w:szCs w:val="28"/>
        </w:rPr>
      </w:pPr>
      <w:r w:rsidRPr="00B07CAD">
        <w:rPr>
          <w:sz w:val="28"/>
          <w:szCs w:val="28"/>
        </w:rPr>
        <w:t xml:space="preserve">Закона Забайкальского края от </w:t>
      </w:r>
      <w:r>
        <w:rPr>
          <w:sz w:val="28"/>
          <w:szCs w:val="28"/>
        </w:rPr>
        <w:t>10 июля</w:t>
      </w:r>
      <w:r w:rsidRPr="00B07CAD">
        <w:rPr>
          <w:sz w:val="28"/>
          <w:szCs w:val="28"/>
        </w:rPr>
        <w:t> 20</w:t>
      </w:r>
      <w:r>
        <w:rPr>
          <w:sz w:val="28"/>
          <w:szCs w:val="28"/>
        </w:rPr>
        <w:t>13</w:t>
      </w:r>
      <w:r w:rsidRPr="00B07CAD">
        <w:rPr>
          <w:sz w:val="28"/>
          <w:szCs w:val="28"/>
        </w:rPr>
        <w:t> года № </w:t>
      </w:r>
      <w:r>
        <w:rPr>
          <w:sz w:val="28"/>
          <w:szCs w:val="28"/>
        </w:rPr>
        <w:t>827</w:t>
      </w:r>
      <w:r w:rsidRPr="00B07CAD">
        <w:rPr>
          <w:sz w:val="28"/>
          <w:szCs w:val="28"/>
        </w:rPr>
        <w:t xml:space="preserve">-ЗЗК </w:t>
      </w:r>
      <w:r w:rsidR="001608A3">
        <w:rPr>
          <w:sz w:val="28"/>
          <w:szCs w:val="28"/>
        </w:rPr>
        <w:br/>
      </w:r>
      <w:r w:rsidRPr="00B07CAD">
        <w:rPr>
          <w:sz w:val="28"/>
          <w:szCs w:val="28"/>
        </w:rPr>
        <w:t>«</w:t>
      </w:r>
      <w:r>
        <w:rPr>
          <w:sz w:val="28"/>
          <w:szCs w:val="28"/>
        </w:rPr>
        <w:t>О социальной помощи в Забайкальском крае</w:t>
      </w:r>
      <w:r w:rsidRPr="00B07CAD">
        <w:rPr>
          <w:sz w:val="28"/>
          <w:szCs w:val="28"/>
        </w:rPr>
        <w:t>»;</w:t>
      </w:r>
    </w:p>
    <w:p w:rsidR="00456D26" w:rsidRDefault="00D618FF" w:rsidP="00456D26">
      <w:pPr>
        <w:pStyle w:val="Default"/>
        <w:ind w:firstLine="709"/>
        <w:jc w:val="both"/>
        <w:rPr>
          <w:sz w:val="28"/>
          <w:szCs w:val="28"/>
        </w:rPr>
      </w:pPr>
      <w:r w:rsidRPr="00B07CAD">
        <w:rPr>
          <w:sz w:val="28"/>
          <w:szCs w:val="28"/>
        </w:rPr>
        <w:t xml:space="preserve">Закона Забайкальского края от </w:t>
      </w:r>
      <w:r w:rsidR="00456D26">
        <w:rPr>
          <w:sz w:val="28"/>
          <w:szCs w:val="28"/>
        </w:rPr>
        <w:t>29 мая 20</w:t>
      </w:r>
      <w:r w:rsidRPr="00B07CAD">
        <w:rPr>
          <w:sz w:val="28"/>
          <w:szCs w:val="28"/>
        </w:rPr>
        <w:t>0</w:t>
      </w:r>
      <w:r w:rsidR="00456D26">
        <w:rPr>
          <w:sz w:val="28"/>
          <w:szCs w:val="28"/>
        </w:rPr>
        <w:t>9</w:t>
      </w:r>
      <w:r w:rsidRPr="00B07CAD">
        <w:rPr>
          <w:sz w:val="28"/>
          <w:szCs w:val="28"/>
        </w:rPr>
        <w:t> года № </w:t>
      </w:r>
      <w:r w:rsidR="00456D26">
        <w:rPr>
          <w:sz w:val="28"/>
          <w:szCs w:val="28"/>
        </w:rPr>
        <w:t>181</w:t>
      </w:r>
      <w:r w:rsidRPr="00B07CAD">
        <w:rPr>
          <w:sz w:val="28"/>
          <w:szCs w:val="28"/>
        </w:rPr>
        <w:t xml:space="preserve">-ЗЗК </w:t>
      </w:r>
      <w:r w:rsidR="001608A3">
        <w:rPr>
          <w:sz w:val="28"/>
          <w:szCs w:val="28"/>
        </w:rPr>
        <w:br/>
      </w:r>
      <w:r w:rsidRPr="00B07CAD">
        <w:rPr>
          <w:sz w:val="28"/>
          <w:szCs w:val="28"/>
        </w:rPr>
        <w:t>«</w:t>
      </w:r>
      <w:r>
        <w:rPr>
          <w:sz w:val="28"/>
          <w:szCs w:val="28"/>
        </w:rPr>
        <w:t xml:space="preserve">О социальной </w:t>
      </w:r>
      <w:r w:rsidR="00456D26">
        <w:rPr>
          <w:sz w:val="28"/>
          <w:szCs w:val="28"/>
        </w:rPr>
        <w:t xml:space="preserve">защите инвалидов </w:t>
      </w:r>
      <w:r>
        <w:rPr>
          <w:sz w:val="28"/>
          <w:szCs w:val="28"/>
        </w:rPr>
        <w:t>в Забайкальском крае</w:t>
      </w:r>
      <w:r w:rsidRPr="00B07CAD">
        <w:rPr>
          <w:sz w:val="28"/>
          <w:szCs w:val="28"/>
        </w:rPr>
        <w:t>»;</w:t>
      </w:r>
    </w:p>
    <w:p w:rsidR="00117CD0" w:rsidRPr="00456D26" w:rsidRDefault="00117CD0" w:rsidP="00456D26">
      <w:pPr>
        <w:pStyle w:val="Default"/>
        <w:ind w:firstLine="709"/>
        <w:jc w:val="both"/>
        <w:rPr>
          <w:sz w:val="28"/>
          <w:szCs w:val="28"/>
        </w:rPr>
      </w:pPr>
      <w:r w:rsidRPr="00B07CAD">
        <w:rPr>
          <w:sz w:val="28"/>
          <w:szCs w:val="28"/>
        </w:rPr>
        <w:t xml:space="preserve">Закона Забайкальского края от </w:t>
      </w:r>
      <w:r w:rsidR="001468D0">
        <w:rPr>
          <w:sz w:val="28"/>
          <w:szCs w:val="28"/>
        </w:rPr>
        <w:t>0</w:t>
      </w:r>
      <w:r w:rsidR="00456D26">
        <w:rPr>
          <w:sz w:val="28"/>
          <w:szCs w:val="28"/>
        </w:rPr>
        <w:t xml:space="preserve">1 апреля </w:t>
      </w:r>
      <w:r w:rsidRPr="00B07CAD">
        <w:rPr>
          <w:sz w:val="28"/>
          <w:szCs w:val="28"/>
        </w:rPr>
        <w:t>20</w:t>
      </w:r>
      <w:r w:rsidR="00456D26">
        <w:rPr>
          <w:sz w:val="28"/>
          <w:szCs w:val="28"/>
        </w:rPr>
        <w:t>09</w:t>
      </w:r>
      <w:r w:rsidRPr="00B07CAD">
        <w:rPr>
          <w:sz w:val="28"/>
          <w:szCs w:val="28"/>
        </w:rPr>
        <w:t> года № </w:t>
      </w:r>
      <w:r w:rsidR="00456D26">
        <w:rPr>
          <w:sz w:val="28"/>
          <w:szCs w:val="28"/>
        </w:rPr>
        <w:t>154</w:t>
      </w:r>
      <w:r w:rsidRPr="00B07CAD">
        <w:rPr>
          <w:sz w:val="28"/>
          <w:szCs w:val="28"/>
        </w:rPr>
        <w:t xml:space="preserve">-ЗЗК </w:t>
      </w:r>
      <w:r w:rsidR="001608A3">
        <w:rPr>
          <w:sz w:val="28"/>
          <w:szCs w:val="28"/>
        </w:rPr>
        <w:br/>
      </w:r>
      <w:r w:rsidRPr="00B07CAD">
        <w:rPr>
          <w:sz w:val="28"/>
          <w:szCs w:val="28"/>
        </w:rPr>
        <w:t>«</w:t>
      </w:r>
      <w:r w:rsidR="00456D26">
        <w:rPr>
          <w:sz w:val="28"/>
          <w:szCs w:val="28"/>
        </w:rPr>
        <w:t>О культуре</w:t>
      </w:r>
      <w:r w:rsidR="000C010C">
        <w:rPr>
          <w:sz w:val="28"/>
          <w:szCs w:val="28"/>
        </w:rPr>
        <w:t>»</w:t>
      </w:r>
      <w:bookmarkStart w:id="0" w:name="_GoBack"/>
      <w:bookmarkEnd w:id="0"/>
      <w:r w:rsidR="00456D26">
        <w:rPr>
          <w:sz w:val="28"/>
          <w:szCs w:val="28"/>
        </w:rPr>
        <w:t>.</w:t>
      </w:r>
    </w:p>
    <w:p w:rsidR="00117CD0" w:rsidRDefault="00117CD0" w:rsidP="00117CD0">
      <w:pPr>
        <w:ind w:firstLine="709"/>
        <w:jc w:val="both"/>
        <w:rPr>
          <w:noProof/>
          <w:sz w:val="28"/>
          <w:szCs w:val="28"/>
        </w:rPr>
      </w:pPr>
      <w:r w:rsidRPr="00D934CF">
        <w:rPr>
          <w:sz w:val="28"/>
          <w:szCs w:val="28"/>
        </w:rPr>
        <w:t xml:space="preserve">2.2.3. Иные профессиональные знания, которыми должен обладать </w:t>
      </w:r>
      <w:r w:rsidR="00776727">
        <w:rPr>
          <w:sz w:val="28"/>
          <w:szCs w:val="28"/>
        </w:rPr>
        <w:t xml:space="preserve">главный </w:t>
      </w:r>
      <w:r w:rsidR="00776727">
        <w:rPr>
          <w:noProof/>
          <w:sz w:val="28"/>
          <w:szCs w:val="28"/>
        </w:rPr>
        <w:t>специалист-эксперт</w:t>
      </w:r>
      <w:r w:rsidRPr="00D934CF">
        <w:rPr>
          <w:noProof/>
          <w:sz w:val="28"/>
          <w:szCs w:val="28"/>
        </w:rPr>
        <w:t>:</w:t>
      </w:r>
    </w:p>
    <w:p w:rsidR="00ED58FB" w:rsidRPr="00ED58FB" w:rsidRDefault="00ED58FB" w:rsidP="00ED5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58FB">
        <w:rPr>
          <w:color w:val="000000"/>
          <w:sz w:val="28"/>
          <w:szCs w:val="28"/>
        </w:rPr>
        <w:t>основны</w:t>
      </w:r>
      <w:r>
        <w:rPr>
          <w:color w:val="000000"/>
          <w:sz w:val="28"/>
          <w:szCs w:val="28"/>
        </w:rPr>
        <w:t>х</w:t>
      </w:r>
      <w:r w:rsidRPr="00ED58FB">
        <w:rPr>
          <w:color w:val="000000"/>
          <w:sz w:val="28"/>
          <w:szCs w:val="28"/>
        </w:rPr>
        <w:t xml:space="preserve"> направлени</w:t>
      </w:r>
      <w:r>
        <w:rPr>
          <w:color w:val="000000"/>
          <w:sz w:val="28"/>
          <w:szCs w:val="28"/>
        </w:rPr>
        <w:t>й</w:t>
      </w:r>
      <w:r w:rsidRPr="00ED58FB">
        <w:rPr>
          <w:color w:val="000000"/>
          <w:sz w:val="28"/>
          <w:szCs w:val="28"/>
        </w:rPr>
        <w:t xml:space="preserve"> и приоритет</w:t>
      </w:r>
      <w:r>
        <w:rPr>
          <w:color w:val="000000"/>
          <w:sz w:val="28"/>
          <w:szCs w:val="28"/>
        </w:rPr>
        <w:t>ов</w:t>
      </w:r>
      <w:r w:rsidRPr="00ED58FB">
        <w:rPr>
          <w:color w:val="000000"/>
          <w:sz w:val="28"/>
          <w:szCs w:val="28"/>
        </w:rPr>
        <w:t xml:space="preserve"> бюджетной политики в сфере социального обеспечения, труда и программ государственной занятости населения; </w:t>
      </w:r>
    </w:p>
    <w:p w:rsidR="00ED58FB" w:rsidRPr="00ED58FB" w:rsidRDefault="00ED58FB" w:rsidP="00ED5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58FB">
        <w:rPr>
          <w:color w:val="000000"/>
          <w:sz w:val="28"/>
          <w:szCs w:val="28"/>
        </w:rPr>
        <w:t>ведомственн</w:t>
      </w:r>
      <w:r>
        <w:rPr>
          <w:color w:val="000000"/>
          <w:sz w:val="28"/>
          <w:szCs w:val="28"/>
        </w:rPr>
        <w:t>ой</w:t>
      </w:r>
      <w:r w:rsidRPr="00ED58FB">
        <w:rPr>
          <w:color w:val="000000"/>
          <w:sz w:val="28"/>
          <w:szCs w:val="28"/>
        </w:rPr>
        <w:t xml:space="preserve"> структур</w:t>
      </w:r>
      <w:r>
        <w:rPr>
          <w:color w:val="000000"/>
          <w:sz w:val="28"/>
          <w:szCs w:val="28"/>
        </w:rPr>
        <w:t>ы</w:t>
      </w:r>
      <w:r w:rsidRPr="00ED58FB">
        <w:rPr>
          <w:color w:val="000000"/>
          <w:sz w:val="28"/>
          <w:szCs w:val="28"/>
        </w:rPr>
        <w:t xml:space="preserve"> расходов бюджета</w:t>
      </w:r>
      <w:r>
        <w:rPr>
          <w:color w:val="000000"/>
          <w:sz w:val="28"/>
          <w:szCs w:val="28"/>
        </w:rPr>
        <w:t xml:space="preserve"> Забайкальского края </w:t>
      </w:r>
      <w:r w:rsidRPr="00ED58FB">
        <w:rPr>
          <w:color w:val="000000"/>
          <w:sz w:val="28"/>
          <w:szCs w:val="28"/>
        </w:rPr>
        <w:t xml:space="preserve"> в части, касающейс</w:t>
      </w:r>
      <w:r>
        <w:rPr>
          <w:color w:val="000000"/>
          <w:sz w:val="28"/>
          <w:szCs w:val="28"/>
        </w:rPr>
        <w:t>я сферы социального обеспечения;</w:t>
      </w:r>
      <w:r w:rsidRPr="00ED58FB">
        <w:rPr>
          <w:color w:val="000000"/>
          <w:sz w:val="28"/>
          <w:szCs w:val="28"/>
        </w:rPr>
        <w:t xml:space="preserve"> </w:t>
      </w:r>
    </w:p>
    <w:p w:rsidR="00ED58FB" w:rsidRPr="00ED58FB" w:rsidRDefault="00ED58FB" w:rsidP="00ED5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58FB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ей</w:t>
      </w:r>
      <w:r w:rsidRPr="00ED58FB">
        <w:rPr>
          <w:color w:val="000000"/>
          <w:sz w:val="28"/>
          <w:szCs w:val="28"/>
        </w:rPr>
        <w:t xml:space="preserve"> бюджетной классификации, по которым отражаются расходы на социальное обеспечение, социальную защиту, охрану семьи и детства, а также программ</w:t>
      </w:r>
      <w:r>
        <w:rPr>
          <w:color w:val="000000"/>
          <w:sz w:val="28"/>
          <w:szCs w:val="28"/>
        </w:rPr>
        <w:t>ы</w:t>
      </w:r>
      <w:r w:rsidRPr="00ED58FB">
        <w:rPr>
          <w:color w:val="000000"/>
          <w:sz w:val="28"/>
          <w:szCs w:val="28"/>
        </w:rPr>
        <w:t xml:space="preserve"> государственной занятости населения; </w:t>
      </w:r>
    </w:p>
    <w:p w:rsidR="00ED58FB" w:rsidRPr="00ED58FB" w:rsidRDefault="00ED58FB" w:rsidP="00ED5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58FB">
        <w:rPr>
          <w:color w:val="000000"/>
          <w:sz w:val="28"/>
          <w:szCs w:val="28"/>
        </w:rPr>
        <w:t>основ и принцип</w:t>
      </w:r>
      <w:r>
        <w:rPr>
          <w:color w:val="000000"/>
          <w:sz w:val="28"/>
          <w:szCs w:val="28"/>
        </w:rPr>
        <w:t>ов</w:t>
      </w:r>
      <w:r w:rsidRPr="00ED58FB">
        <w:rPr>
          <w:color w:val="000000"/>
          <w:sz w:val="28"/>
          <w:szCs w:val="28"/>
        </w:rPr>
        <w:t xml:space="preserve"> социального партнерства в Российской Федерации; </w:t>
      </w:r>
    </w:p>
    <w:p w:rsidR="00ED58FB" w:rsidRPr="00ED58FB" w:rsidRDefault="00ED58FB" w:rsidP="00ED5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58FB">
        <w:rPr>
          <w:color w:val="000000"/>
          <w:sz w:val="28"/>
          <w:szCs w:val="28"/>
        </w:rPr>
        <w:t>основ и принцип</w:t>
      </w:r>
      <w:r>
        <w:rPr>
          <w:color w:val="000000"/>
          <w:sz w:val="28"/>
          <w:szCs w:val="28"/>
        </w:rPr>
        <w:t>ов</w:t>
      </w:r>
      <w:r w:rsidRPr="00ED58FB">
        <w:rPr>
          <w:color w:val="000000"/>
          <w:sz w:val="28"/>
          <w:szCs w:val="28"/>
        </w:rPr>
        <w:t xml:space="preserve"> трудовых отношений; </w:t>
      </w:r>
    </w:p>
    <w:p w:rsidR="00ED58FB" w:rsidRPr="00ED58FB" w:rsidRDefault="00ED58FB" w:rsidP="00ED5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58FB">
        <w:rPr>
          <w:color w:val="000000"/>
          <w:sz w:val="28"/>
          <w:szCs w:val="28"/>
        </w:rPr>
        <w:t>системы оплаты труда, метод</w:t>
      </w:r>
      <w:r>
        <w:rPr>
          <w:color w:val="000000"/>
          <w:sz w:val="28"/>
          <w:szCs w:val="28"/>
        </w:rPr>
        <w:t>ов</w:t>
      </w:r>
      <w:r w:rsidRPr="00ED58FB">
        <w:rPr>
          <w:color w:val="000000"/>
          <w:sz w:val="28"/>
          <w:szCs w:val="28"/>
        </w:rPr>
        <w:t xml:space="preserve"> расчета фонда оплаты труда; </w:t>
      </w:r>
    </w:p>
    <w:p w:rsidR="00ED58FB" w:rsidRPr="00ED58FB" w:rsidRDefault="00ED58FB" w:rsidP="00ED5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58FB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</w:t>
      </w:r>
      <w:r w:rsidRPr="00ED58FB">
        <w:rPr>
          <w:color w:val="000000"/>
          <w:sz w:val="28"/>
          <w:szCs w:val="28"/>
        </w:rPr>
        <w:t xml:space="preserve"> и методологи</w:t>
      </w:r>
      <w:r>
        <w:rPr>
          <w:color w:val="000000"/>
          <w:sz w:val="28"/>
          <w:szCs w:val="28"/>
        </w:rPr>
        <w:t>и</w:t>
      </w:r>
      <w:r w:rsidRPr="00ED58FB">
        <w:rPr>
          <w:color w:val="000000"/>
          <w:sz w:val="28"/>
          <w:szCs w:val="28"/>
        </w:rPr>
        <w:t xml:space="preserve"> определения статистических показателей, характеризующих демографию, уровень жизни населения, цены, рынок труда, занятость и заработную плату; </w:t>
      </w:r>
    </w:p>
    <w:p w:rsidR="00ED58FB" w:rsidRPr="00ED58FB" w:rsidRDefault="00ED58FB" w:rsidP="00ED58FB">
      <w:pPr>
        <w:ind w:firstLine="709"/>
        <w:jc w:val="both"/>
        <w:rPr>
          <w:noProof/>
          <w:sz w:val="28"/>
          <w:szCs w:val="28"/>
        </w:rPr>
      </w:pPr>
      <w:r w:rsidRPr="00ED58FB">
        <w:rPr>
          <w:color w:val="000000"/>
          <w:sz w:val="28"/>
          <w:szCs w:val="28"/>
        </w:rPr>
        <w:t xml:space="preserve">основ формирования «Детского бюджета». </w:t>
      </w:r>
    </w:p>
    <w:p w:rsidR="00117CD0" w:rsidRPr="00D934CF" w:rsidRDefault="00ED58FB" w:rsidP="00117C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17CD0" w:rsidRPr="00D934CF">
        <w:rPr>
          <w:sz w:val="28"/>
          <w:szCs w:val="28"/>
        </w:rPr>
        <w:t xml:space="preserve">.2.4. Гражданский служащий, замещающий должность </w:t>
      </w:r>
      <w:r w:rsidR="00776727">
        <w:rPr>
          <w:sz w:val="28"/>
          <w:szCs w:val="28"/>
        </w:rPr>
        <w:t xml:space="preserve">главного </w:t>
      </w:r>
      <w:r w:rsidR="00776727">
        <w:rPr>
          <w:noProof/>
          <w:sz w:val="28"/>
          <w:szCs w:val="28"/>
        </w:rPr>
        <w:t>специалиста-эксперт</w:t>
      </w:r>
      <w:r w:rsidR="001608A3">
        <w:rPr>
          <w:noProof/>
          <w:sz w:val="28"/>
          <w:szCs w:val="28"/>
        </w:rPr>
        <w:t>а</w:t>
      </w:r>
      <w:r w:rsidR="00117CD0" w:rsidRPr="00D934CF">
        <w:rPr>
          <w:sz w:val="28"/>
          <w:szCs w:val="28"/>
        </w:rPr>
        <w:t xml:space="preserve">, должен обладать следующими профессиональными умениями:  </w:t>
      </w:r>
    </w:p>
    <w:p w:rsidR="00117CD0" w:rsidRPr="00D934CF" w:rsidRDefault="00117CD0" w:rsidP="00117CD0">
      <w:pPr>
        <w:ind w:firstLine="708"/>
        <w:jc w:val="both"/>
        <w:rPr>
          <w:sz w:val="28"/>
          <w:szCs w:val="28"/>
        </w:rPr>
      </w:pPr>
      <w:r w:rsidRPr="00D934CF">
        <w:rPr>
          <w:sz w:val="28"/>
          <w:szCs w:val="28"/>
        </w:rPr>
        <w:t xml:space="preserve">подготовки делового письма; </w:t>
      </w:r>
    </w:p>
    <w:p w:rsidR="00BF0414" w:rsidRDefault="00117CD0" w:rsidP="00BF0414">
      <w:pPr>
        <w:ind w:firstLine="708"/>
        <w:jc w:val="both"/>
        <w:rPr>
          <w:sz w:val="28"/>
          <w:szCs w:val="28"/>
        </w:rPr>
      </w:pPr>
      <w:r w:rsidRPr="00D934CF">
        <w:rPr>
          <w:sz w:val="28"/>
          <w:szCs w:val="28"/>
        </w:rPr>
        <w:t xml:space="preserve">систематизации и структурирования информации, работы с различными источниками информации; </w:t>
      </w:r>
    </w:p>
    <w:p w:rsidR="00BF0414" w:rsidRPr="00D934CF" w:rsidRDefault="00BF0414" w:rsidP="00BF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934CF">
        <w:rPr>
          <w:sz w:val="28"/>
          <w:szCs w:val="28"/>
        </w:rPr>
        <w:t xml:space="preserve">нализа и прогнозирования, эффективного планирования работы; ведения деловых переговоров, публичного выступления; </w:t>
      </w:r>
    </w:p>
    <w:p w:rsidR="00BF0414" w:rsidRPr="00D934CF" w:rsidRDefault="00BF0414" w:rsidP="00BF0414">
      <w:pPr>
        <w:ind w:firstLine="708"/>
        <w:jc w:val="both"/>
        <w:rPr>
          <w:sz w:val="28"/>
          <w:szCs w:val="28"/>
        </w:rPr>
      </w:pPr>
      <w:r w:rsidRPr="00D934CF">
        <w:rPr>
          <w:sz w:val="28"/>
          <w:szCs w:val="28"/>
        </w:rPr>
        <w:t xml:space="preserve">самообразования и повышения своей квалификации; </w:t>
      </w:r>
    </w:p>
    <w:p w:rsidR="00ED58FB" w:rsidRDefault="00ED58FB" w:rsidP="00ED58FB">
      <w:pPr>
        <w:ind w:firstLine="709"/>
        <w:jc w:val="both"/>
        <w:rPr>
          <w:sz w:val="28"/>
          <w:szCs w:val="28"/>
        </w:rPr>
      </w:pPr>
      <w:r w:rsidRPr="00D55527">
        <w:rPr>
          <w:sz w:val="28"/>
          <w:szCs w:val="28"/>
        </w:rPr>
        <w:t>работы в системе электронного документооборота</w:t>
      </w:r>
      <w:r>
        <w:rPr>
          <w:sz w:val="28"/>
          <w:szCs w:val="28"/>
        </w:rPr>
        <w:t xml:space="preserve">, </w:t>
      </w:r>
      <w:r w:rsidRPr="48135263">
        <w:rPr>
          <w:spacing w:val="-5"/>
          <w:sz w:val="28"/>
          <w:szCs w:val="28"/>
        </w:rPr>
        <w:t>работы в программных комплексах «</w:t>
      </w:r>
      <w:r>
        <w:rPr>
          <w:spacing w:val="-5"/>
          <w:sz w:val="28"/>
          <w:szCs w:val="28"/>
        </w:rPr>
        <w:t>Проект Смарт-Про</w:t>
      </w:r>
      <w:r w:rsidRPr="48135263">
        <w:rPr>
          <w:spacing w:val="-5"/>
          <w:sz w:val="28"/>
          <w:szCs w:val="28"/>
        </w:rPr>
        <w:t xml:space="preserve">», «Бюджет - Смарт», </w:t>
      </w:r>
      <w:r w:rsidRPr="48135263">
        <w:rPr>
          <w:sz w:val="28"/>
          <w:szCs w:val="28"/>
        </w:rPr>
        <w:t>«Свод - Смарт»</w:t>
      </w:r>
      <w:r>
        <w:rPr>
          <w:sz w:val="28"/>
          <w:szCs w:val="28"/>
        </w:rPr>
        <w:t>.</w:t>
      </w:r>
    </w:p>
    <w:p w:rsidR="00BF0414" w:rsidRDefault="00BF0414" w:rsidP="00BF0414">
      <w:pPr>
        <w:ind w:firstLine="708"/>
        <w:jc w:val="both"/>
        <w:rPr>
          <w:spacing w:val="-5"/>
          <w:sz w:val="28"/>
        </w:rPr>
      </w:pPr>
      <w:r>
        <w:rPr>
          <w:spacing w:val="-5"/>
          <w:sz w:val="28"/>
        </w:rPr>
        <w:t>2.2.5. Гражданский служащий, замещающий должность главного специалиста-эксперта должен обладать следующими функциональными  знаниями:</w:t>
      </w:r>
    </w:p>
    <w:p w:rsidR="00BF0414" w:rsidRPr="001608A3" w:rsidRDefault="00BF0414" w:rsidP="00BF0414">
      <w:pPr>
        <w:ind w:firstLine="708"/>
        <w:jc w:val="both"/>
        <w:rPr>
          <w:sz w:val="28"/>
          <w:szCs w:val="28"/>
        </w:rPr>
      </w:pPr>
      <w:r w:rsidRPr="001608A3">
        <w:rPr>
          <w:sz w:val="28"/>
          <w:szCs w:val="28"/>
        </w:rPr>
        <w:t xml:space="preserve">порядка формирования государственного задания по оказанию государственных услуг (выполнению работ) в </w:t>
      </w:r>
      <w:r w:rsidR="001C5F5A" w:rsidRPr="001608A3">
        <w:rPr>
          <w:sz w:val="28"/>
          <w:szCs w:val="28"/>
        </w:rPr>
        <w:t xml:space="preserve">культуре и </w:t>
      </w:r>
      <w:r w:rsidRPr="001608A3">
        <w:rPr>
          <w:sz w:val="28"/>
          <w:szCs w:val="28"/>
        </w:rPr>
        <w:t>социальной сфере;</w:t>
      </w:r>
    </w:p>
    <w:p w:rsidR="001608A3" w:rsidRPr="001608A3" w:rsidRDefault="001608A3" w:rsidP="001608A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608A3">
        <w:rPr>
          <w:color w:val="000000"/>
          <w:sz w:val="28"/>
          <w:szCs w:val="28"/>
        </w:rPr>
        <w:t>поняти</w:t>
      </w:r>
      <w:r>
        <w:rPr>
          <w:color w:val="000000"/>
          <w:sz w:val="28"/>
          <w:szCs w:val="28"/>
        </w:rPr>
        <w:t>я</w:t>
      </w:r>
      <w:r w:rsidRPr="001608A3">
        <w:rPr>
          <w:color w:val="000000"/>
          <w:sz w:val="28"/>
          <w:szCs w:val="28"/>
        </w:rPr>
        <w:t xml:space="preserve"> проекта нормативного правового акта, инструменты и этапы его разработки; </w:t>
      </w:r>
    </w:p>
    <w:p w:rsidR="001608A3" w:rsidRPr="001608A3" w:rsidRDefault="001608A3" w:rsidP="001608A3">
      <w:pPr>
        <w:ind w:firstLine="708"/>
        <w:jc w:val="both"/>
        <w:rPr>
          <w:color w:val="000000"/>
          <w:sz w:val="28"/>
          <w:szCs w:val="28"/>
        </w:rPr>
      </w:pPr>
      <w:r w:rsidRPr="001608A3">
        <w:rPr>
          <w:color w:val="000000"/>
          <w:sz w:val="28"/>
          <w:szCs w:val="28"/>
        </w:rPr>
        <w:t xml:space="preserve"> понятия официального отзыва на проекты нормативных правовых актов: этапы, ключевые принципы и технологии разработки; </w:t>
      </w:r>
    </w:p>
    <w:p w:rsidR="001608A3" w:rsidRPr="001608A3" w:rsidRDefault="001608A3" w:rsidP="001608A3">
      <w:pPr>
        <w:ind w:firstLine="708"/>
        <w:jc w:val="both"/>
        <w:rPr>
          <w:color w:val="000000"/>
          <w:sz w:val="28"/>
          <w:szCs w:val="28"/>
        </w:rPr>
      </w:pPr>
      <w:r w:rsidRPr="001608A3">
        <w:rPr>
          <w:color w:val="000000"/>
          <w:sz w:val="28"/>
          <w:szCs w:val="28"/>
        </w:rPr>
        <w:t xml:space="preserve">понятия и процедуры рассмотрения обращений граждан. </w:t>
      </w:r>
    </w:p>
    <w:p w:rsidR="00BF0414" w:rsidRDefault="00BF0414" w:rsidP="001C5F5A">
      <w:pPr>
        <w:ind w:firstLine="708"/>
        <w:jc w:val="both"/>
        <w:rPr>
          <w:spacing w:val="-5"/>
          <w:sz w:val="28"/>
        </w:rPr>
      </w:pPr>
      <w:r>
        <w:rPr>
          <w:color w:val="000000"/>
          <w:sz w:val="28"/>
          <w:szCs w:val="28"/>
        </w:rPr>
        <w:t xml:space="preserve">2.2.6. </w:t>
      </w:r>
      <w:r>
        <w:rPr>
          <w:spacing w:val="-5"/>
          <w:sz w:val="28"/>
        </w:rPr>
        <w:t xml:space="preserve">Гражданский служащий, замещающий должность </w:t>
      </w:r>
      <w:r w:rsidR="001C5F5A">
        <w:rPr>
          <w:spacing w:val="-5"/>
          <w:sz w:val="28"/>
        </w:rPr>
        <w:t>главного специалиста-эксперта</w:t>
      </w:r>
      <w:r w:rsidR="001608A3">
        <w:rPr>
          <w:spacing w:val="-5"/>
          <w:sz w:val="28"/>
        </w:rPr>
        <w:t>,</w:t>
      </w:r>
      <w:r w:rsidR="001C5F5A">
        <w:rPr>
          <w:spacing w:val="-5"/>
          <w:sz w:val="28"/>
        </w:rPr>
        <w:t xml:space="preserve"> </w:t>
      </w:r>
      <w:r>
        <w:rPr>
          <w:spacing w:val="-5"/>
          <w:sz w:val="28"/>
        </w:rPr>
        <w:t>должен обладать следующими функциональными умениями:</w:t>
      </w:r>
    </w:p>
    <w:p w:rsidR="00117CD0" w:rsidRPr="00D934CF" w:rsidRDefault="00117CD0" w:rsidP="00117CD0">
      <w:pPr>
        <w:ind w:firstLine="708"/>
        <w:jc w:val="both"/>
        <w:rPr>
          <w:sz w:val="28"/>
          <w:szCs w:val="28"/>
        </w:rPr>
      </w:pPr>
      <w:r w:rsidRPr="00D934CF">
        <w:rPr>
          <w:sz w:val="28"/>
          <w:szCs w:val="28"/>
        </w:rPr>
        <w:t xml:space="preserve">владения приемами межличностных отношений, грамотного учета мнения коллег; </w:t>
      </w:r>
    </w:p>
    <w:p w:rsidR="00117CD0" w:rsidRPr="00D934CF" w:rsidRDefault="00117CD0" w:rsidP="00117CD0">
      <w:pPr>
        <w:ind w:firstLine="708"/>
        <w:jc w:val="both"/>
        <w:rPr>
          <w:sz w:val="28"/>
          <w:szCs w:val="28"/>
        </w:rPr>
      </w:pPr>
      <w:r w:rsidRPr="00D934CF">
        <w:rPr>
          <w:sz w:val="28"/>
          <w:szCs w:val="28"/>
        </w:rPr>
        <w:t xml:space="preserve">организации работы по эффективному взаимодействию с другими государственными органами, организациями и гражданами; </w:t>
      </w:r>
    </w:p>
    <w:p w:rsidR="00117CD0" w:rsidRPr="00D934CF" w:rsidRDefault="00117CD0" w:rsidP="00117CD0">
      <w:pPr>
        <w:ind w:firstLine="708"/>
        <w:jc w:val="both"/>
        <w:rPr>
          <w:sz w:val="28"/>
          <w:szCs w:val="28"/>
        </w:rPr>
      </w:pPr>
      <w:r w:rsidRPr="00D934CF">
        <w:rPr>
          <w:sz w:val="28"/>
          <w:szCs w:val="28"/>
        </w:rPr>
        <w:t xml:space="preserve">сотрудничества с коллегами; </w:t>
      </w:r>
    </w:p>
    <w:p w:rsidR="00117CD0" w:rsidRPr="00D934CF" w:rsidRDefault="00117CD0" w:rsidP="00117CD0">
      <w:pPr>
        <w:ind w:firstLine="708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квалифицированной работы с людьми по недопущению межличностных конфликтов.</w:t>
      </w:r>
    </w:p>
    <w:p w:rsidR="00245BE7" w:rsidRDefault="00245BE7" w:rsidP="00245BE7">
      <w:pPr>
        <w:ind w:firstLine="709"/>
        <w:jc w:val="both"/>
        <w:rPr>
          <w:sz w:val="28"/>
          <w:szCs w:val="28"/>
        </w:rPr>
      </w:pPr>
    </w:p>
    <w:p w:rsidR="00776727" w:rsidRDefault="00776727" w:rsidP="00776727">
      <w:pPr>
        <w:ind w:firstLine="540"/>
        <w:jc w:val="center"/>
        <w:rPr>
          <w:b/>
          <w:sz w:val="28"/>
          <w:szCs w:val="28"/>
        </w:rPr>
      </w:pPr>
      <w:bookmarkStart w:id="1" w:name="sub_21"/>
      <w:r w:rsidRPr="00743A47">
        <w:rPr>
          <w:b/>
          <w:sz w:val="28"/>
          <w:szCs w:val="28"/>
        </w:rPr>
        <w:t xml:space="preserve">3. Должностные обязанности, права и ответственность </w:t>
      </w:r>
      <w:r w:rsidRPr="00806091">
        <w:rPr>
          <w:b/>
          <w:sz w:val="28"/>
          <w:szCs w:val="28"/>
        </w:rPr>
        <w:t xml:space="preserve">главного специалиста-эксперта </w:t>
      </w:r>
      <w:r w:rsidRPr="00743A47">
        <w:rPr>
          <w:b/>
          <w:sz w:val="28"/>
          <w:szCs w:val="28"/>
        </w:rPr>
        <w:t>за неисполнение (ненадлежащее исполнение) должностных обязанностей</w:t>
      </w:r>
    </w:p>
    <w:p w:rsidR="008252ED" w:rsidRPr="008252ED" w:rsidRDefault="008252ED" w:rsidP="00776727">
      <w:pPr>
        <w:ind w:firstLine="540"/>
        <w:jc w:val="center"/>
        <w:rPr>
          <w:b/>
        </w:rPr>
      </w:pPr>
    </w:p>
    <w:bookmarkEnd w:id="1"/>
    <w:p w:rsidR="001468D0" w:rsidRDefault="00776727">
      <w:pPr>
        <w:ind w:firstLine="708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D934CF">
        <w:rPr>
          <w:sz w:val="28"/>
          <w:szCs w:val="28"/>
        </w:rPr>
        <w:t>Цел</w:t>
      </w:r>
      <w:r w:rsidR="0056682A">
        <w:rPr>
          <w:sz w:val="28"/>
          <w:szCs w:val="28"/>
        </w:rPr>
        <w:t>ь</w:t>
      </w:r>
      <w:r w:rsidR="001468D0">
        <w:rPr>
          <w:sz w:val="28"/>
          <w:szCs w:val="28"/>
        </w:rPr>
        <w:t>: обеспечение исполнения полномочий Министерства в части:</w:t>
      </w:r>
    </w:p>
    <w:p w:rsidR="001468D0" w:rsidRDefault="49E10DDC">
      <w:pPr>
        <w:ind w:firstLine="708"/>
        <w:jc w:val="both"/>
        <w:rPr>
          <w:sz w:val="28"/>
          <w:szCs w:val="28"/>
        </w:rPr>
      </w:pPr>
      <w:r w:rsidRPr="49E10DDC">
        <w:rPr>
          <w:sz w:val="28"/>
          <w:szCs w:val="28"/>
        </w:rPr>
        <w:t>формировани</w:t>
      </w:r>
      <w:r w:rsidR="001468D0">
        <w:rPr>
          <w:sz w:val="28"/>
          <w:szCs w:val="28"/>
        </w:rPr>
        <w:t>я</w:t>
      </w:r>
      <w:r w:rsidRPr="49E10DDC">
        <w:rPr>
          <w:sz w:val="28"/>
          <w:szCs w:val="28"/>
        </w:rPr>
        <w:t xml:space="preserve"> единой финансовой и бюджетной политики в сфере </w:t>
      </w:r>
      <w:r w:rsidR="00CB101F" w:rsidRPr="00611865">
        <w:rPr>
          <w:sz w:val="28"/>
          <w:szCs w:val="28"/>
        </w:rPr>
        <w:t>социальной защиты населения</w:t>
      </w:r>
      <w:r w:rsidR="00CB101F">
        <w:rPr>
          <w:sz w:val="28"/>
          <w:szCs w:val="28"/>
        </w:rPr>
        <w:t xml:space="preserve"> и</w:t>
      </w:r>
      <w:r w:rsidR="00CB101F" w:rsidRPr="00611865">
        <w:rPr>
          <w:sz w:val="28"/>
          <w:szCs w:val="28"/>
        </w:rPr>
        <w:t xml:space="preserve"> </w:t>
      </w:r>
      <w:r w:rsidR="00CB101F" w:rsidRPr="00611865">
        <w:rPr>
          <w:noProof/>
          <w:sz w:val="28"/>
          <w:szCs w:val="28"/>
        </w:rPr>
        <w:t>культуры</w:t>
      </w:r>
      <w:r w:rsidR="001468D0">
        <w:rPr>
          <w:sz w:val="28"/>
          <w:szCs w:val="28"/>
        </w:rPr>
        <w:t xml:space="preserve">, 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финансово</w:t>
      </w:r>
      <w:r w:rsidR="001468D0">
        <w:rPr>
          <w:sz w:val="28"/>
          <w:szCs w:val="28"/>
        </w:rPr>
        <w:t>го</w:t>
      </w:r>
      <w:r w:rsidRPr="49E10DDC">
        <w:rPr>
          <w:sz w:val="28"/>
          <w:szCs w:val="28"/>
        </w:rPr>
        <w:t xml:space="preserve"> обеспечени</w:t>
      </w:r>
      <w:r w:rsidR="001468D0">
        <w:rPr>
          <w:sz w:val="28"/>
          <w:szCs w:val="28"/>
        </w:rPr>
        <w:t>я</w:t>
      </w:r>
      <w:r w:rsidRPr="49E10DDC">
        <w:rPr>
          <w:sz w:val="28"/>
          <w:szCs w:val="28"/>
        </w:rPr>
        <w:t xml:space="preserve"> реализации государственной политики в сфере </w:t>
      </w:r>
      <w:r w:rsidR="00CB101F" w:rsidRPr="00611865">
        <w:rPr>
          <w:sz w:val="28"/>
          <w:szCs w:val="28"/>
        </w:rPr>
        <w:t>социальной защиты населения</w:t>
      </w:r>
      <w:r w:rsidR="00CB101F">
        <w:rPr>
          <w:sz w:val="28"/>
          <w:szCs w:val="28"/>
        </w:rPr>
        <w:t xml:space="preserve"> и</w:t>
      </w:r>
      <w:r w:rsidR="00CB101F" w:rsidRPr="00611865">
        <w:rPr>
          <w:sz w:val="28"/>
          <w:szCs w:val="28"/>
        </w:rPr>
        <w:t xml:space="preserve"> </w:t>
      </w:r>
      <w:r w:rsidR="00CB101F" w:rsidRPr="00611865">
        <w:rPr>
          <w:noProof/>
          <w:sz w:val="28"/>
          <w:szCs w:val="28"/>
        </w:rPr>
        <w:t>культуры</w:t>
      </w:r>
      <w:r w:rsidR="001468D0">
        <w:rPr>
          <w:sz w:val="28"/>
          <w:szCs w:val="28"/>
        </w:rPr>
        <w:t>.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3.2.</w:t>
      </w:r>
      <w:r w:rsidRPr="00D934CF">
        <w:rPr>
          <w:sz w:val="28"/>
          <w:szCs w:val="28"/>
        </w:rPr>
        <w:tab/>
      </w:r>
      <w:r w:rsidRPr="00D934CF">
        <w:rPr>
          <w:sz w:val="28"/>
          <w:szCs w:val="28"/>
        </w:rPr>
        <w:tab/>
        <w:t xml:space="preserve">Должностные обязанности: гражданский служащий, замещающий должность </w:t>
      </w:r>
      <w:r>
        <w:rPr>
          <w:sz w:val="28"/>
          <w:szCs w:val="28"/>
        </w:rPr>
        <w:t>главного специалиста-эксперта</w:t>
      </w:r>
      <w:r w:rsidRPr="00D934CF">
        <w:rPr>
          <w:sz w:val="28"/>
          <w:szCs w:val="28"/>
        </w:rPr>
        <w:t xml:space="preserve">, обязан соблюдать и обеспечивать исполнение обязанностей, установленных статьями 15, 18 </w:t>
      </w:r>
      <w:r w:rsidRPr="00D934CF">
        <w:rPr>
          <w:sz w:val="28"/>
          <w:szCs w:val="28"/>
        </w:rPr>
        <w:lastRenderedPageBreak/>
        <w:t xml:space="preserve">Федерального закона </w:t>
      </w:r>
      <w:r w:rsidRPr="00D934CF">
        <w:rPr>
          <w:noProof/>
          <w:sz w:val="28"/>
          <w:szCs w:val="28"/>
        </w:rPr>
        <w:t>от 27 июля 2004 года № 79-ФЗ</w:t>
      </w:r>
      <w:r w:rsidRPr="00D934CF">
        <w:rPr>
          <w:sz w:val="28"/>
          <w:szCs w:val="28"/>
        </w:rPr>
        <w:t xml:space="preserve"> «О государственной гражданской службе Российской Федерации».</w:t>
      </w:r>
    </w:p>
    <w:p w:rsidR="00776727" w:rsidRDefault="00776727" w:rsidP="00776727">
      <w:pPr>
        <w:ind w:firstLine="708"/>
        <w:jc w:val="both"/>
        <w:rPr>
          <w:sz w:val="28"/>
          <w:szCs w:val="28"/>
        </w:rPr>
      </w:pPr>
      <w:r w:rsidRPr="00D934CF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главного специалиста-эксперта</w:t>
      </w:r>
      <w:r w:rsidRPr="00D934CF">
        <w:rPr>
          <w:sz w:val="28"/>
          <w:szCs w:val="28"/>
        </w:rPr>
        <w:t>, исполняет следующие должностные обязанности</w:t>
      </w:r>
      <w:r>
        <w:rPr>
          <w:sz w:val="28"/>
          <w:szCs w:val="28"/>
        </w:rPr>
        <w:t>:</w:t>
      </w:r>
    </w:p>
    <w:p w:rsidR="0012690A" w:rsidRDefault="49E10DDC" w:rsidP="00776727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финансовый контроль в соответствии с действующим бюджетным законодательством в пределах компетенции отдела;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рассмотрение проектов финансовых расчетов, представленных исполнительными органами государственной власти Забайкальского края, органами местного самоуправления и иными организациями, по вопросам, входящим в компетенцию отдела;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подготовку предложений и замечаний по рассматриваемым вопросам, исходя из требований бюджетного законодательства, показателей бухгалтерской и статистической отчетности, а также материалов проверок, обследований и ревизий;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участие в работе по составлению расчетов к проекту закона Забайкальского края о бюджете на очередной финансовый год и плановый период;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участие в проверках исполнения и составления отчетов об исполнении бюджета Забайкальского края и местных бюджетов по получателям межбюджетных трансфертов по вопросам, входящим в компетенцию отдела;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участие в работе по составлению реестра расходных обязательств Забайкальского края;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 xml:space="preserve">участие в работе по составлению и ведению сводной бюджетной росписи бюджета Забайкальского края на очередной финансовый год и плановый период; 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обеспечение подготовки предложений и материалов, необходимых для внесения изменений в Закон Забайкальского края о бюджете Забайкальского края на очередной финансовый год и плановый период;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проведение мониторинга бухгалтерских и статистических отчетов, предоставляемых исполнительными органами государственной власти Забайкальского края, органами местного самоуправления и иными организациями, по вопросам, входящим в компетенцию отдела, а также внесение предложений по повышению эффективности использованию бюджетных средств в случае необходимости;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составление расчетов и пояснительных записок к проекту консолидированного бюджета Забайкальского края и бюджета Забайкальского края, справок и других аналитических материалов по вопросам финансирования из бюджета Забайкальского края;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 xml:space="preserve">участие в составлении и рассмотрении бюджетной отчетности об исполнении консолидированного бюджета края по разделам </w:t>
      </w:r>
      <w:r w:rsidR="00CB101F">
        <w:rPr>
          <w:sz w:val="28"/>
          <w:szCs w:val="28"/>
        </w:rPr>
        <w:t>«Социальная политика»</w:t>
      </w:r>
      <w:r w:rsidRPr="49E10DDC">
        <w:rPr>
          <w:sz w:val="28"/>
          <w:szCs w:val="28"/>
        </w:rPr>
        <w:t xml:space="preserve">, </w:t>
      </w:r>
      <w:r w:rsidR="00CB101F">
        <w:rPr>
          <w:sz w:val="28"/>
          <w:szCs w:val="28"/>
        </w:rPr>
        <w:t>«Культура, кинематография»</w:t>
      </w:r>
      <w:r w:rsidRPr="49E10DDC">
        <w:rPr>
          <w:sz w:val="28"/>
          <w:szCs w:val="28"/>
        </w:rPr>
        <w:t>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рассмотрение проектов законов, постановлений и распоряжений Губернатора Забайкальского края и Правительства Забайкальского края, соглашений и договоров, подготовка проектов заключений на указанные правовые акты в случае необходимости;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lastRenderedPageBreak/>
        <w:t>доведение до главных распорядителей, распорядителей и получателей средств бюджета Забайкальского края показателей сводной бюджетной росписи бюджета Забайкальского края на очередной финансовый год и плановый период в форме уведомлений о бюджетных ассигнованиях и объемах финансирования по направлениям деятельности отдела;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подготовк</w:t>
      </w:r>
      <w:r w:rsidR="00BF0414">
        <w:rPr>
          <w:sz w:val="28"/>
          <w:szCs w:val="28"/>
        </w:rPr>
        <w:t>а</w:t>
      </w:r>
      <w:r w:rsidRPr="49E10DDC">
        <w:rPr>
          <w:sz w:val="28"/>
          <w:szCs w:val="28"/>
        </w:rPr>
        <w:t xml:space="preserve"> ответов по исполнению контрольных карт, поручений Губернатора Забайкальского края в части вопросов, входящих в компетенцию отдела;</w:t>
      </w:r>
    </w:p>
    <w:p w:rsidR="0012690A" w:rsidRDefault="49E10DDC">
      <w:pPr>
        <w:ind w:firstLine="708"/>
        <w:jc w:val="both"/>
      </w:pPr>
      <w:r w:rsidRPr="49E10DDC">
        <w:rPr>
          <w:sz w:val="28"/>
          <w:szCs w:val="28"/>
        </w:rPr>
        <w:t xml:space="preserve">выполнение отдельных заданий, поручений, указаний и распоряжений заместителя министра, координирующего деятельность отдела, и </w:t>
      </w:r>
      <w:r w:rsidR="00562821">
        <w:rPr>
          <w:sz w:val="28"/>
          <w:szCs w:val="28"/>
        </w:rPr>
        <w:t>заместителя</w:t>
      </w:r>
      <w:r w:rsidR="00562821" w:rsidRPr="00D55527">
        <w:rPr>
          <w:sz w:val="28"/>
          <w:szCs w:val="28"/>
        </w:rPr>
        <w:t xml:space="preserve"> председателя Правительства Забайкальского края – </w:t>
      </w:r>
      <w:r w:rsidRPr="49E10DDC">
        <w:rPr>
          <w:sz w:val="28"/>
          <w:szCs w:val="28"/>
        </w:rPr>
        <w:t>министра</w:t>
      </w:r>
      <w:r w:rsidR="00562821">
        <w:rPr>
          <w:sz w:val="28"/>
          <w:szCs w:val="28"/>
        </w:rPr>
        <w:t xml:space="preserve"> финансов Забайкальского края</w:t>
      </w:r>
      <w:r w:rsidRPr="49E10DDC">
        <w:rPr>
          <w:sz w:val="28"/>
          <w:szCs w:val="28"/>
        </w:rPr>
        <w:t>, отданные в пределах их должностных полномочий и в соответствии с действующим законодательством;</w:t>
      </w:r>
      <w:r>
        <w:t xml:space="preserve"> 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подготовку ответов на письма граждан, юридических лиц, органов государственной власти и государственных органов в пределах компетенции отдела;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в установленном порядке участие в работе семинаров и иных мероприятий, а также в работе комиссий, иных коллегиальных органов, в состав которых включен или направлен;</w:t>
      </w:r>
    </w:p>
    <w:p w:rsidR="0012690A" w:rsidRDefault="49E10DDC" w:rsidP="00BF0414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изучение и анализ практики применения действующего законодательства Российской Федерации, опыта субъектов Российской Федерации, подготовк</w:t>
      </w:r>
      <w:r w:rsidR="00AA20C3">
        <w:rPr>
          <w:sz w:val="28"/>
          <w:szCs w:val="28"/>
        </w:rPr>
        <w:t>у</w:t>
      </w:r>
      <w:r w:rsidRPr="49E10DDC">
        <w:rPr>
          <w:sz w:val="28"/>
          <w:szCs w:val="28"/>
        </w:rPr>
        <w:t xml:space="preserve"> соответствующих предложений заместителю министра, координирующему </w:t>
      </w:r>
      <w:r w:rsidR="00BF0414">
        <w:rPr>
          <w:sz w:val="28"/>
          <w:szCs w:val="28"/>
        </w:rPr>
        <w:t xml:space="preserve">деятельность отдела, и </w:t>
      </w:r>
      <w:r w:rsidR="00562821" w:rsidRPr="00D55527">
        <w:rPr>
          <w:sz w:val="28"/>
          <w:szCs w:val="28"/>
        </w:rPr>
        <w:t>заместител</w:t>
      </w:r>
      <w:r w:rsidR="00562821">
        <w:rPr>
          <w:sz w:val="28"/>
          <w:szCs w:val="28"/>
        </w:rPr>
        <w:t>ю</w:t>
      </w:r>
      <w:r w:rsidR="00562821" w:rsidRPr="00D55527">
        <w:rPr>
          <w:sz w:val="28"/>
          <w:szCs w:val="28"/>
        </w:rPr>
        <w:t xml:space="preserve"> председателя Правительства Забайкальского края – </w:t>
      </w:r>
      <w:r w:rsidR="00BF0414">
        <w:rPr>
          <w:sz w:val="28"/>
          <w:szCs w:val="28"/>
        </w:rPr>
        <w:t>министру</w:t>
      </w:r>
      <w:r w:rsidR="00562821">
        <w:rPr>
          <w:sz w:val="28"/>
          <w:szCs w:val="28"/>
        </w:rPr>
        <w:t xml:space="preserve"> финансов Забайкальского края</w:t>
      </w:r>
      <w:r w:rsidRPr="49E10DDC">
        <w:rPr>
          <w:sz w:val="28"/>
          <w:szCs w:val="28"/>
        </w:rPr>
        <w:t>.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3.3.</w:t>
      </w:r>
      <w:r w:rsidRPr="00D934CF">
        <w:rPr>
          <w:sz w:val="28"/>
          <w:szCs w:val="28"/>
        </w:rPr>
        <w:tab/>
      </w:r>
      <w:r w:rsidRPr="00D934CF">
        <w:rPr>
          <w:sz w:val="28"/>
          <w:szCs w:val="28"/>
        </w:rPr>
        <w:tab/>
        <w:t xml:space="preserve">Права: основные права гражданского служащего определены статьей 14 Федерального закона от 27 июля 2014 года № 79-ФЗ </w:t>
      </w:r>
      <w:r w:rsidRPr="00D934CF">
        <w:rPr>
          <w:sz w:val="28"/>
          <w:szCs w:val="28"/>
        </w:rPr>
        <w:br/>
        <w:t xml:space="preserve">«О государственной гражданской службе Российской Федерации», а также вытекают из основных функций </w:t>
      </w:r>
      <w:r w:rsidRPr="001020F8">
        <w:rPr>
          <w:sz w:val="28"/>
          <w:szCs w:val="28"/>
        </w:rPr>
        <w:t xml:space="preserve">Министерства и </w:t>
      </w:r>
      <w:r w:rsidRPr="001020F8">
        <w:rPr>
          <w:bCs/>
          <w:noProof/>
          <w:sz w:val="28"/>
          <w:szCs w:val="28"/>
        </w:rPr>
        <w:t xml:space="preserve">отдела </w:t>
      </w:r>
      <w:r w:rsidR="00CB101F" w:rsidRPr="00611865">
        <w:rPr>
          <w:sz w:val="28"/>
          <w:szCs w:val="28"/>
        </w:rPr>
        <w:t>социальной защиты населения</w:t>
      </w:r>
      <w:r w:rsidR="00CB101F">
        <w:rPr>
          <w:sz w:val="28"/>
          <w:szCs w:val="28"/>
        </w:rPr>
        <w:t xml:space="preserve"> и</w:t>
      </w:r>
      <w:r w:rsidR="00CB101F" w:rsidRPr="00611865">
        <w:rPr>
          <w:sz w:val="28"/>
          <w:szCs w:val="28"/>
        </w:rPr>
        <w:t xml:space="preserve"> </w:t>
      </w:r>
      <w:r w:rsidR="00CB101F" w:rsidRPr="00611865">
        <w:rPr>
          <w:noProof/>
          <w:sz w:val="28"/>
          <w:szCs w:val="28"/>
        </w:rPr>
        <w:t>культуры</w:t>
      </w:r>
      <w:r w:rsidR="00CB101F" w:rsidRPr="001020F8">
        <w:rPr>
          <w:bCs/>
          <w:noProof/>
          <w:sz w:val="28"/>
          <w:szCs w:val="28"/>
        </w:rPr>
        <w:t xml:space="preserve"> </w:t>
      </w:r>
      <w:r w:rsidRPr="001020F8">
        <w:rPr>
          <w:bCs/>
          <w:noProof/>
          <w:sz w:val="28"/>
          <w:szCs w:val="28"/>
        </w:rPr>
        <w:t>управления бюджетной политики в отраслях социальной сферы</w:t>
      </w:r>
      <w:r w:rsidRPr="001020F8">
        <w:rPr>
          <w:sz w:val="28"/>
          <w:szCs w:val="28"/>
        </w:rPr>
        <w:t>,</w:t>
      </w:r>
      <w:r w:rsidRPr="00D934CF">
        <w:rPr>
          <w:sz w:val="28"/>
          <w:szCs w:val="28"/>
        </w:rPr>
        <w:t xml:space="preserve"> а также должностных обязанностей гражданского служащего, для реализации которых они необходимы. 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 xml:space="preserve">На основании указанной статьи гражданский служащий, замещающий должность </w:t>
      </w:r>
      <w:r>
        <w:rPr>
          <w:sz w:val="28"/>
          <w:szCs w:val="28"/>
        </w:rPr>
        <w:t>главного специалиста-эксперта</w:t>
      </w:r>
      <w:r w:rsidRPr="00D934CF">
        <w:rPr>
          <w:sz w:val="28"/>
          <w:szCs w:val="28"/>
        </w:rPr>
        <w:t>, имеет право</w:t>
      </w:r>
      <w:r>
        <w:rPr>
          <w:sz w:val="28"/>
          <w:szCs w:val="28"/>
        </w:rPr>
        <w:t xml:space="preserve"> на</w:t>
      </w:r>
      <w:r w:rsidRPr="00D934CF">
        <w:rPr>
          <w:sz w:val="28"/>
          <w:szCs w:val="28"/>
        </w:rPr>
        <w:t>: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принятие решений в соответствии с должностными обязанностями;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 xml:space="preserve">доступ к информационным ресурсам </w:t>
      </w:r>
      <w:r>
        <w:rPr>
          <w:sz w:val="28"/>
          <w:szCs w:val="28"/>
        </w:rPr>
        <w:t>Министерства</w:t>
      </w:r>
      <w:r w:rsidRPr="00D934CF">
        <w:rPr>
          <w:sz w:val="28"/>
          <w:szCs w:val="28"/>
        </w:rPr>
        <w:t>;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получение данных, необходимых в работе.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3.4.</w:t>
      </w:r>
      <w:r w:rsidRPr="00D934CF">
        <w:rPr>
          <w:sz w:val="28"/>
          <w:szCs w:val="28"/>
        </w:rPr>
        <w:tab/>
        <w:t xml:space="preserve"> Ответственность гражданского служащего, замещающего должность </w:t>
      </w:r>
      <w:r>
        <w:rPr>
          <w:sz w:val="28"/>
          <w:szCs w:val="28"/>
        </w:rPr>
        <w:t>главного специалиста-эксперта</w:t>
      </w:r>
      <w:r w:rsidRPr="00D934CF">
        <w:rPr>
          <w:sz w:val="28"/>
          <w:szCs w:val="28"/>
        </w:rPr>
        <w:t>, установлена законодательством Российской Федерации за: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действия или бездействие, ведущие к нарушению прав и законных интересов граждан;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lastRenderedPageBreak/>
        <w:t>несоблюдение ограничений и запретов, предусмотренных Федеральным законом от 27 июля 2014 года № 79-ФЗ «О государственной гражданской службе Российской Федерации»;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 xml:space="preserve">разглашение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 xml:space="preserve">нарушение норм, регулирующих получение, обработку и передачу персональных данных; 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нарушение служебной дисциплины.</w:t>
      </w:r>
    </w:p>
    <w:p w:rsidR="00776727" w:rsidRPr="00D934CF" w:rsidRDefault="00776727" w:rsidP="00776727">
      <w:pPr>
        <w:ind w:firstLine="708"/>
        <w:jc w:val="both"/>
        <w:rPr>
          <w:sz w:val="28"/>
          <w:szCs w:val="28"/>
        </w:rPr>
      </w:pPr>
      <w:r w:rsidRPr="00D934CF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главного специалиста-эксперта</w:t>
      </w:r>
      <w:r w:rsidRPr="00D934CF">
        <w:rPr>
          <w:sz w:val="28"/>
          <w:szCs w:val="28"/>
        </w:rPr>
        <w:t>, несет: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дисциплинарную ответственность за несвоевременное выполнение заданий, приказов, распоряжений,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граждан, учреждений и организаций, государственных органов и органов местного самоуправления;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дисциплинарную, гражданско-правовую, административную или уголовную ответственность в соответствии с федеральными законами в случае исполнения им неправомерного поручения согласно статье 15 Федерального закона от 27 июля 2014 года № 79-ФЗ «О государственной гражданской службе Российской Федерации»;</w:t>
      </w:r>
    </w:p>
    <w:p w:rsidR="00776727" w:rsidRPr="00D934CF" w:rsidRDefault="00776727" w:rsidP="007767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34CF">
        <w:rPr>
          <w:sz w:val="28"/>
          <w:szCs w:val="28"/>
        </w:rPr>
        <w:t>дисциплинарную, гражданско-правовую, административную уголовную или материальную ответственность в соответствии с действующим законодательством за разглашение конфиденциальной информации, в т.ч. персональных данных.</w:t>
      </w:r>
    </w:p>
    <w:p w:rsidR="0012690A" w:rsidRDefault="0012690A">
      <w:pPr>
        <w:jc w:val="center"/>
        <w:rPr>
          <w:b/>
          <w:sz w:val="28"/>
        </w:rPr>
      </w:pPr>
    </w:p>
    <w:p w:rsidR="000943AE" w:rsidRPr="001020F8" w:rsidRDefault="000943AE" w:rsidP="000943AE">
      <w:pPr>
        <w:jc w:val="center"/>
        <w:rPr>
          <w:b/>
          <w:bCs/>
          <w:noProof/>
          <w:sz w:val="28"/>
          <w:szCs w:val="28"/>
        </w:rPr>
      </w:pPr>
      <w:r w:rsidRPr="001020F8">
        <w:rPr>
          <w:b/>
          <w:bCs/>
          <w:noProof/>
          <w:sz w:val="28"/>
          <w:szCs w:val="28"/>
        </w:rPr>
        <w:t>4. Перечень вопросов, по которым</w:t>
      </w:r>
    </w:p>
    <w:p w:rsidR="000943AE" w:rsidRPr="001020F8" w:rsidRDefault="008252ED" w:rsidP="000943AE">
      <w:pPr>
        <w:jc w:val="center"/>
        <w:rPr>
          <w:b/>
          <w:bCs/>
          <w:noProof/>
          <w:sz w:val="28"/>
          <w:szCs w:val="28"/>
        </w:rPr>
      </w:pPr>
      <w:r>
        <w:rPr>
          <w:b/>
          <w:sz w:val="28"/>
          <w:szCs w:val="28"/>
        </w:rPr>
        <w:t>главный специалист-эксперт</w:t>
      </w:r>
      <w:r w:rsidR="000943AE" w:rsidRPr="001020F8">
        <w:rPr>
          <w:b/>
          <w:sz w:val="28"/>
          <w:szCs w:val="28"/>
        </w:rPr>
        <w:t xml:space="preserve"> </w:t>
      </w:r>
      <w:r w:rsidR="000943AE" w:rsidRPr="001020F8">
        <w:rPr>
          <w:b/>
          <w:bCs/>
          <w:noProof/>
          <w:sz w:val="28"/>
          <w:szCs w:val="28"/>
        </w:rPr>
        <w:t>вправе или обязан самостоятельно</w:t>
      </w:r>
    </w:p>
    <w:p w:rsidR="000943AE" w:rsidRDefault="000943AE" w:rsidP="000943AE">
      <w:pPr>
        <w:jc w:val="center"/>
        <w:rPr>
          <w:b/>
          <w:bCs/>
          <w:noProof/>
          <w:sz w:val="28"/>
          <w:szCs w:val="28"/>
        </w:rPr>
      </w:pPr>
      <w:r w:rsidRPr="001020F8">
        <w:rPr>
          <w:b/>
          <w:bCs/>
          <w:noProof/>
          <w:sz w:val="28"/>
          <w:szCs w:val="28"/>
        </w:rPr>
        <w:t>принимать управленческие и иные решения</w:t>
      </w:r>
    </w:p>
    <w:p w:rsidR="008252ED" w:rsidRPr="008252ED" w:rsidRDefault="008252ED" w:rsidP="000943AE">
      <w:pPr>
        <w:jc w:val="center"/>
      </w:pP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Главный специалист-эксперт самостоятельно: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готовит аналитическую и иную информацию, документы и материалы, относящиеся к компетенции отдела, во исполнение федерального и краевого законодательства;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рассматривает входящие документы, готовит проекты ответов;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информирует начальника отдела о выявленных нарушениях законодательства для принятия им соответствующих решений.</w:t>
      </w:r>
    </w:p>
    <w:p w:rsidR="49E10DDC" w:rsidRDefault="49E10DDC" w:rsidP="49E10DDC">
      <w:pPr>
        <w:jc w:val="both"/>
      </w:pPr>
    </w:p>
    <w:p w:rsidR="000943AE" w:rsidRPr="001020F8" w:rsidRDefault="000943AE" w:rsidP="000943AE">
      <w:pPr>
        <w:jc w:val="center"/>
        <w:rPr>
          <w:b/>
          <w:bCs/>
          <w:noProof/>
          <w:sz w:val="28"/>
          <w:szCs w:val="28"/>
        </w:rPr>
      </w:pPr>
      <w:r w:rsidRPr="001020F8">
        <w:rPr>
          <w:b/>
          <w:bCs/>
          <w:noProof/>
          <w:sz w:val="28"/>
          <w:szCs w:val="28"/>
        </w:rPr>
        <w:t>5. Перечень вопросов, по которым</w:t>
      </w:r>
    </w:p>
    <w:p w:rsidR="000943AE" w:rsidRDefault="008252ED" w:rsidP="000943AE">
      <w:pPr>
        <w:jc w:val="center"/>
        <w:rPr>
          <w:b/>
          <w:bCs/>
          <w:noProof/>
          <w:sz w:val="28"/>
          <w:szCs w:val="28"/>
        </w:rPr>
      </w:pPr>
      <w:r>
        <w:rPr>
          <w:b/>
          <w:sz w:val="28"/>
          <w:szCs w:val="28"/>
        </w:rPr>
        <w:t>главный специалист-эксперт</w:t>
      </w:r>
      <w:r w:rsidRPr="001020F8">
        <w:rPr>
          <w:b/>
          <w:sz w:val="28"/>
          <w:szCs w:val="28"/>
        </w:rPr>
        <w:t xml:space="preserve"> </w:t>
      </w:r>
      <w:r w:rsidR="000943AE" w:rsidRPr="001020F8">
        <w:rPr>
          <w:b/>
          <w:bCs/>
          <w:noProof/>
          <w:sz w:val="28"/>
          <w:szCs w:val="28"/>
        </w:rPr>
        <w:t>вправе или обязан участвовать при подготовке проектов нормативных правовых актов</w:t>
      </w:r>
      <w:r w:rsidR="000943AE" w:rsidRPr="001020F8">
        <w:rPr>
          <w:sz w:val="28"/>
          <w:szCs w:val="28"/>
        </w:rPr>
        <w:t xml:space="preserve"> </w:t>
      </w:r>
      <w:r w:rsidR="000943AE" w:rsidRPr="001020F8">
        <w:rPr>
          <w:b/>
          <w:bCs/>
          <w:noProof/>
          <w:sz w:val="28"/>
          <w:szCs w:val="28"/>
        </w:rPr>
        <w:t>и (или)</w:t>
      </w:r>
    </w:p>
    <w:p w:rsidR="0012690A" w:rsidRDefault="000943AE" w:rsidP="000943AE">
      <w:pPr>
        <w:jc w:val="center"/>
        <w:rPr>
          <w:b/>
          <w:sz w:val="28"/>
          <w:szCs w:val="28"/>
        </w:rPr>
      </w:pPr>
      <w:r w:rsidRPr="001020F8">
        <w:rPr>
          <w:b/>
          <w:bCs/>
          <w:noProof/>
          <w:sz w:val="28"/>
          <w:szCs w:val="28"/>
        </w:rPr>
        <w:t>проектов управленческих и иных решений</w:t>
      </w:r>
      <w:r w:rsidRPr="00AA20C3">
        <w:rPr>
          <w:b/>
          <w:sz w:val="28"/>
          <w:szCs w:val="28"/>
        </w:rPr>
        <w:t xml:space="preserve"> </w:t>
      </w:r>
    </w:p>
    <w:p w:rsidR="008252ED" w:rsidRPr="008252ED" w:rsidRDefault="008252ED" w:rsidP="000943AE">
      <w:pPr>
        <w:jc w:val="center"/>
        <w:rPr>
          <w:b/>
        </w:rPr>
      </w:pP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lastRenderedPageBreak/>
        <w:t>Главный специалист-эксперт в пределах функций, определенных настоящим регламентом, участвует при подготовке проектов нормативных правовых актов и проектов управленческих решений: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положения об отделе;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планов работы отдела;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правовых актов Забайкальского края и Министерства в пределах полномочий отдела;</w:t>
      </w:r>
    </w:p>
    <w:p w:rsidR="0012690A" w:rsidRDefault="49E10DDC">
      <w:pPr>
        <w:ind w:firstLine="708"/>
        <w:jc w:val="both"/>
        <w:rPr>
          <w:sz w:val="28"/>
          <w:szCs w:val="28"/>
        </w:rPr>
      </w:pPr>
      <w:r w:rsidRPr="49E10DDC">
        <w:rPr>
          <w:sz w:val="28"/>
          <w:szCs w:val="28"/>
        </w:rPr>
        <w:t>заключений, справок, записок, отчетов.</w:t>
      </w:r>
    </w:p>
    <w:p w:rsidR="004F0C37" w:rsidRDefault="004F0C37">
      <w:pPr>
        <w:ind w:firstLine="708"/>
        <w:jc w:val="both"/>
        <w:rPr>
          <w:sz w:val="28"/>
        </w:rPr>
      </w:pPr>
    </w:p>
    <w:p w:rsidR="000943AE" w:rsidRPr="001020F8" w:rsidRDefault="000943AE" w:rsidP="000943AE">
      <w:pPr>
        <w:jc w:val="center"/>
        <w:rPr>
          <w:b/>
          <w:bCs/>
          <w:noProof/>
          <w:sz w:val="28"/>
          <w:szCs w:val="28"/>
        </w:rPr>
      </w:pPr>
      <w:r w:rsidRPr="001020F8">
        <w:rPr>
          <w:b/>
          <w:bCs/>
          <w:noProof/>
          <w:sz w:val="28"/>
          <w:szCs w:val="28"/>
        </w:rPr>
        <w:t>6. Сроки и процедуры подготовки, рассмотрения</w:t>
      </w:r>
    </w:p>
    <w:p w:rsidR="000943AE" w:rsidRPr="001020F8" w:rsidRDefault="000943AE" w:rsidP="000943AE">
      <w:pPr>
        <w:jc w:val="center"/>
        <w:rPr>
          <w:b/>
          <w:bCs/>
          <w:noProof/>
          <w:sz w:val="28"/>
          <w:szCs w:val="28"/>
        </w:rPr>
      </w:pPr>
      <w:r w:rsidRPr="001020F8">
        <w:rPr>
          <w:b/>
          <w:bCs/>
          <w:noProof/>
          <w:sz w:val="28"/>
          <w:szCs w:val="28"/>
        </w:rPr>
        <w:t>проектов</w:t>
      </w:r>
      <w:r w:rsidRPr="001020F8">
        <w:rPr>
          <w:sz w:val="28"/>
          <w:szCs w:val="28"/>
        </w:rPr>
        <w:t xml:space="preserve"> </w:t>
      </w:r>
      <w:r w:rsidRPr="001020F8">
        <w:rPr>
          <w:b/>
          <w:bCs/>
          <w:noProof/>
          <w:sz w:val="28"/>
          <w:szCs w:val="28"/>
        </w:rPr>
        <w:t>управленческих и иных решений,</w:t>
      </w:r>
    </w:p>
    <w:p w:rsidR="000943AE" w:rsidRDefault="000943AE" w:rsidP="000943AE">
      <w:pPr>
        <w:jc w:val="center"/>
        <w:rPr>
          <w:b/>
          <w:bCs/>
          <w:noProof/>
          <w:sz w:val="28"/>
          <w:szCs w:val="28"/>
        </w:rPr>
      </w:pPr>
      <w:r w:rsidRPr="001020F8">
        <w:rPr>
          <w:b/>
          <w:bCs/>
          <w:noProof/>
          <w:sz w:val="28"/>
          <w:szCs w:val="28"/>
        </w:rPr>
        <w:t>порядок согласования и принятия данных</w:t>
      </w:r>
      <w:r w:rsidRPr="001020F8">
        <w:rPr>
          <w:sz w:val="28"/>
          <w:szCs w:val="28"/>
        </w:rPr>
        <w:t xml:space="preserve"> </w:t>
      </w:r>
      <w:r w:rsidRPr="001020F8">
        <w:rPr>
          <w:b/>
          <w:bCs/>
          <w:noProof/>
          <w:sz w:val="28"/>
          <w:szCs w:val="28"/>
        </w:rPr>
        <w:t>решений</w:t>
      </w:r>
    </w:p>
    <w:p w:rsidR="008252ED" w:rsidRPr="008252ED" w:rsidRDefault="008252ED" w:rsidP="000943AE">
      <w:pPr>
        <w:jc w:val="center"/>
        <w:rPr>
          <w:b/>
          <w:bCs/>
          <w:noProof/>
        </w:rPr>
      </w:pPr>
    </w:p>
    <w:p w:rsidR="0012690A" w:rsidRDefault="001608A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Главный специалист-эксперт </w:t>
      </w:r>
      <w:r w:rsidR="49E10DDC" w:rsidRPr="49E10DDC">
        <w:rPr>
          <w:sz w:val="28"/>
          <w:szCs w:val="28"/>
        </w:rPr>
        <w:t>осуществляет подготовку документов, в пределах компетенции отдела в сроки, установленные федеральными законами и законами края.</w:t>
      </w:r>
    </w:p>
    <w:p w:rsidR="0012690A" w:rsidRDefault="0012690A">
      <w:pPr>
        <w:jc w:val="center"/>
        <w:rPr>
          <w:b/>
          <w:sz w:val="28"/>
        </w:rPr>
      </w:pPr>
    </w:p>
    <w:p w:rsidR="0012690A" w:rsidRDefault="0009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49E10DDC" w:rsidRPr="00AA20C3">
        <w:rPr>
          <w:b/>
          <w:sz w:val="28"/>
          <w:szCs w:val="28"/>
        </w:rPr>
        <w:t>Порядок служебного взаимодействия главного специалиста-эксперта  в связи с исполнением им должностных</w:t>
      </w:r>
      <w:r w:rsidR="00562821">
        <w:rPr>
          <w:b/>
          <w:sz w:val="28"/>
          <w:szCs w:val="28"/>
        </w:rPr>
        <w:t xml:space="preserve"> </w:t>
      </w:r>
      <w:r w:rsidR="49E10DDC" w:rsidRPr="00AA20C3">
        <w:rPr>
          <w:b/>
          <w:sz w:val="28"/>
          <w:szCs w:val="28"/>
        </w:rPr>
        <w:t>обязанностей с гражданскими служащими Министерства, гражданскими служащими иных государственных органов, другими гражданами, а также с организациями</w:t>
      </w:r>
    </w:p>
    <w:p w:rsidR="008252ED" w:rsidRPr="008252ED" w:rsidRDefault="008252ED">
      <w:pPr>
        <w:jc w:val="center"/>
        <w:rPr>
          <w:b/>
        </w:rPr>
      </w:pP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Служебное взаимодействие главного специалиста-эксперта в связи с исполнением им должностным обязанностей осуществляется в следующем порядке: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главный специалист-эксперт взаимодействует при исполнении своих должностных обязанностей с: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федеральными органами государственной власти и их территориальными органами;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органами государственной власти и государственными органами Забайкальского края;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 xml:space="preserve"> государственными гражданскими служащими Министерства;</w:t>
      </w:r>
    </w:p>
    <w:p w:rsidR="0012690A" w:rsidRDefault="49E10DDC">
      <w:pPr>
        <w:ind w:firstLine="708"/>
        <w:jc w:val="both"/>
        <w:rPr>
          <w:sz w:val="28"/>
        </w:rPr>
      </w:pPr>
      <w:r w:rsidRPr="49E10DDC">
        <w:rPr>
          <w:sz w:val="28"/>
          <w:szCs w:val="28"/>
        </w:rPr>
        <w:t>гражданами и организациями.</w:t>
      </w:r>
    </w:p>
    <w:p w:rsidR="0012690A" w:rsidRDefault="0012690A">
      <w:pPr>
        <w:ind w:firstLine="709"/>
        <w:jc w:val="both"/>
        <w:rPr>
          <w:sz w:val="28"/>
        </w:rPr>
      </w:pPr>
    </w:p>
    <w:p w:rsidR="0012690A" w:rsidRPr="00AA20C3" w:rsidRDefault="49E10DDC">
      <w:pPr>
        <w:jc w:val="center"/>
        <w:rPr>
          <w:b/>
          <w:sz w:val="28"/>
        </w:rPr>
      </w:pPr>
      <w:r w:rsidRPr="00AA20C3">
        <w:rPr>
          <w:b/>
          <w:sz w:val="28"/>
          <w:szCs w:val="28"/>
        </w:rPr>
        <w:t xml:space="preserve">8. Перечень государственных услуг, </w:t>
      </w:r>
    </w:p>
    <w:p w:rsidR="0012690A" w:rsidRPr="00AA20C3" w:rsidRDefault="49E10DDC">
      <w:pPr>
        <w:jc w:val="center"/>
        <w:rPr>
          <w:b/>
          <w:sz w:val="28"/>
        </w:rPr>
      </w:pPr>
      <w:r w:rsidRPr="00AA20C3">
        <w:rPr>
          <w:b/>
          <w:sz w:val="28"/>
          <w:szCs w:val="28"/>
        </w:rPr>
        <w:t xml:space="preserve">оказываемых гражданам и организациям в соответствии с </w:t>
      </w:r>
    </w:p>
    <w:p w:rsidR="0012690A" w:rsidRDefault="49E10DDC">
      <w:pPr>
        <w:jc w:val="center"/>
        <w:rPr>
          <w:b/>
          <w:sz w:val="28"/>
          <w:szCs w:val="28"/>
        </w:rPr>
      </w:pPr>
      <w:r w:rsidRPr="00AA20C3">
        <w:rPr>
          <w:b/>
          <w:sz w:val="28"/>
          <w:szCs w:val="28"/>
        </w:rPr>
        <w:t>административным регламентом Министерства</w:t>
      </w:r>
    </w:p>
    <w:p w:rsidR="008252ED" w:rsidRPr="008252ED" w:rsidRDefault="008252ED">
      <w:pPr>
        <w:jc w:val="center"/>
        <w:rPr>
          <w:b/>
        </w:rPr>
      </w:pPr>
    </w:p>
    <w:p w:rsidR="0012690A" w:rsidRDefault="001608A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Главный специалист-эксперт </w:t>
      </w:r>
      <w:r w:rsidR="49E10DDC" w:rsidRPr="49E10DDC">
        <w:rPr>
          <w:sz w:val="28"/>
          <w:szCs w:val="28"/>
        </w:rPr>
        <w:t>не оказывает государственных услуг гражданам и организациям.</w:t>
      </w:r>
    </w:p>
    <w:p w:rsidR="0012690A" w:rsidRDefault="0012690A">
      <w:pPr>
        <w:ind w:firstLine="540"/>
        <w:jc w:val="center"/>
        <w:rPr>
          <w:b/>
          <w:sz w:val="28"/>
        </w:rPr>
      </w:pPr>
    </w:p>
    <w:p w:rsidR="0012690A" w:rsidRPr="00AA20C3" w:rsidRDefault="49E10DDC">
      <w:pPr>
        <w:ind w:firstLine="540"/>
        <w:jc w:val="center"/>
        <w:rPr>
          <w:b/>
          <w:sz w:val="28"/>
        </w:rPr>
      </w:pPr>
      <w:r w:rsidRPr="00AA20C3">
        <w:rPr>
          <w:b/>
          <w:sz w:val="28"/>
          <w:szCs w:val="28"/>
        </w:rPr>
        <w:t xml:space="preserve">9. Показатели эффективности и результативности </w:t>
      </w:r>
    </w:p>
    <w:p w:rsidR="0012690A" w:rsidRDefault="49E10DDC">
      <w:pPr>
        <w:ind w:firstLine="540"/>
        <w:jc w:val="center"/>
        <w:rPr>
          <w:b/>
          <w:sz w:val="28"/>
          <w:szCs w:val="28"/>
        </w:rPr>
      </w:pPr>
      <w:r w:rsidRPr="00AA20C3">
        <w:rPr>
          <w:b/>
          <w:sz w:val="28"/>
          <w:szCs w:val="28"/>
        </w:rPr>
        <w:t xml:space="preserve">профессиональной служебной деятельности главного специалиста-эксперта </w:t>
      </w:r>
    </w:p>
    <w:p w:rsidR="008252ED" w:rsidRPr="008252ED" w:rsidRDefault="008252ED">
      <w:pPr>
        <w:ind w:firstLine="540"/>
        <w:jc w:val="center"/>
        <w:rPr>
          <w:b/>
        </w:rPr>
      </w:pPr>
    </w:p>
    <w:p w:rsidR="0012690A" w:rsidRDefault="49E10DDC">
      <w:pPr>
        <w:ind w:firstLine="720"/>
        <w:jc w:val="both"/>
        <w:rPr>
          <w:sz w:val="28"/>
        </w:rPr>
      </w:pPr>
      <w:r w:rsidRPr="49E10DDC">
        <w:rPr>
          <w:sz w:val="28"/>
          <w:szCs w:val="28"/>
        </w:rPr>
        <w:lastRenderedPageBreak/>
        <w:t>Показателем эффективности и результативности профессиональной служебной деятельности главного специалиста-эксперта являются:</w:t>
      </w:r>
    </w:p>
    <w:p w:rsidR="0012690A" w:rsidRDefault="49E10DDC">
      <w:pPr>
        <w:ind w:firstLine="720"/>
        <w:jc w:val="both"/>
        <w:rPr>
          <w:sz w:val="28"/>
        </w:rPr>
      </w:pPr>
      <w:r w:rsidRPr="49E10DDC">
        <w:rPr>
          <w:sz w:val="28"/>
          <w:szCs w:val="28"/>
        </w:rPr>
        <w:t>полное и своевременное выполнение задач и функций, возложенных на отдел в соответствии с положением об отделе;</w:t>
      </w:r>
    </w:p>
    <w:p w:rsidR="0012690A" w:rsidRDefault="49E10DDC">
      <w:pPr>
        <w:ind w:firstLine="720"/>
        <w:jc w:val="both"/>
        <w:rPr>
          <w:sz w:val="28"/>
        </w:rPr>
      </w:pPr>
      <w:r w:rsidRPr="49E10DDC">
        <w:rPr>
          <w:sz w:val="28"/>
          <w:szCs w:val="28"/>
        </w:rPr>
        <w:t>количество отработанных документов;</w:t>
      </w:r>
    </w:p>
    <w:p w:rsidR="0012690A" w:rsidRDefault="49E10DDC">
      <w:pPr>
        <w:ind w:firstLine="720"/>
        <w:jc w:val="both"/>
        <w:rPr>
          <w:sz w:val="28"/>
        </w:rPr>
      </w:pPr>
      <w:r w:rsidRPr="49E10DDC">
        <w:rPr>
          <w:sz w:val="28"/>
          <w:szCs w:val="28"/>
        </w:rPr>
        <w:t>соблюдение сроков исполнения документов и поручений;</w:t>
      </w:r>
    </w:p>
    <w:p w:rsidR="0012690A" w:rsidRDefault="49E10DDC">
      <w:pPr>
        <w:ind w:firstLine="720"/>
        <w:jc w:val="both"/>
        <w:rPr>
          <w:sz w:val="28"/>
        </w:rPr>
      </w:pPr>
      <w:r w:rsidRPr="49E10DDC">
        <w:rPr>
          <w:sz w:val="28"/>
          <w:szCs w:val="28"/>
        </w:rPr>
        <w:t>отсутствие замечаний при исполнении документов;</w:t>
      </w:r>
    </w:p>
    <w:p w:rsidR="0012690A" w:rsidRDefault="49E10DDC">
      <w:pPr>
        <w:ind w:firstLine="720"/>
        <w:jc w:val="both"/>
        <w:rPr>
          <w:sz w:val="28"/>
        </w:rPr>
      </w:pPr>
      <w:r w:rsidRPr="49E10DDC">
        <w:rPr>
          <w:sz w:val="28"/>
          <w:szCs w:val="28"/>
        </w:rPr>
        <w:t>качественное и в установленные сроки исполнение поручений руководителей.</w:t>
      </w:r>
    </w:p>
    <w:p w:rsidR="0012690A" w:rsidRDefault="0012690A">
      <w:pPr>
        <w:ind w:firstLine="720"/>
        <w:jc w:val="both"/>
        <w:rPr>
          <w:sz w:val="28"/>
        </w:rPr>
      </w:pPr>
    </w:p>
    <w:p w:rsidR="0012690A" w:rsidRDefault="0012690A">
      <w:pPr>
        <w:jc w:val="center"/>
        <w:rPr>
          <w:sz w:val="28"/>
        </w:rPr>
      </w:pPr>
    </w:p>
    <w:p w:rsidR="0012690A" w:rsidRDefault="0012690A">
      <w:pPr>
        <w:jc w:val="center"/>
        <w:rPr>
          <w:sz w:val="28"/>
        </w:rPr>
      </w:pPr>
    </w:p>
    <w:p w:rsidR="0012690A" w:rsidRDefault="49E10DDC">
      <w:pPr>
        <w:jc w:val="center"/>
        <w:rPr>
          <w:sz w:val="28"/>
        </w:rPr>
      </w:pPr>
      <w:r w:rsidRPr="49E10DDC">
        <w:rPr>
          <w:sz w:val="28"/>
          <w:szCs w:val="28"/>
        </w:rPr>
        <w:t>____________</w:t>
      </w:r>
    </w:p>
    <w:sectPr w:rsidR="0012690A" w:rsidSect="004F0C37">
      <w:headerReference w:type="default" r:id="rId7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30" w:rsidRDefault="004C7930" w:rsidP="00EC0A8C">
      <w:r>
        <w:separator/>
      </w:r>
    </w:p>
  </w:endnote>
  <w:endnote w:type="continuationSeparator" w:id="1">
    <w:p w:rsidR="004C7930" w:rsidRDefault="004C7930" w:rsidP="00EC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30" w:rsidRDefault="004C7930" w:rsidP="00EC0A8C">
      <w:r>
        <w:separator/>
      </w:r>
    </w:p>
  </w:footnote>
  <w:footnote w:type="continuationSeparator" w:id="1">
    <w:p w:rsidR="004C7930" w:rsidRDefault="004C7930" w:rsidP="00EC0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069255"/>
      <w:docPartObj>
        <w:docPartGallery w:val="Page Numbers (Top of Page)"/>
        <w:docPartUnique/>
      </w:docPartObj>
    </w:sdtPr>
    <w:sdtContent>
      <w:p w:rsidR="0091575D" w:rsidRDefault="002737FE">
        <w:pPr>
          <w:pStyle w:val="af7"/>
          <w:jc w:val="center"/>
        </w:pPr>
        <w:fldSimple w:instr="PAGE   \* MERGEFORMAT">
          <w:r w:rsidR="00C53E44">
            <w:rPr>
              <w:noProof/>
            </w:rPr>
            <w:t>9</w:t>
          </w:r>
        </w:fldSimple>
      </w:p>
    </w:sdtContent>
  </w:sdt>
  <w:p w:rsidR="0091575D" w:rsidRDefault="0091575D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49E10DDC"/>
    <w:rsid w:val="0003627C"/>
    <w:rsid w:val="000943AE"/>
    <w:rsid w:val="000A469A"/>
    <w:rsid w:val="000C010C"/>
    <w:rsid w:val="000F2D87"/>
    <w:rsid w:val="00117CD0"/>
    <w:rsid w:val="0012690A"/>
    <w:rsid w:val="001468D0"/>
    <w:rsid w:val="001608A3"/>
    <w:rsid w:val="001702C3"/>
    <w:rsid w:val="001C5F5A"/>
    <w:rsid w:val="001D7212"/>
    <w:rsid w:val="00245BE7"/>
    <w:rsid w:val="00263D38"/>
    <w:rsid w:val="002737FE"/>
    <w:rsid w:val="00276AA2"/>
    <w:rsid w:val="00291CA7"/>
    <w:rsid w:val="002A1005"/>
    <w:rsid w:val="003032B9"/>
    <w:rsid w:val="00333DC5"/>
    <w:rsid w:val="003958EB"/>
    <w:rsid w:val="003E5BB6"/>
    <w:rsid w:val="00456D26"/>
    <w:rsid w:val="00486B6C"/>
    <w:rsid w:val="004A1F7D"/>
    <w:rsid w:val="004C7930"/>
    <w:rsid w:val="004F0C37"/>
    <w:rsid w:val="004F1C68"/>
    <w:rsid w:val="005172DF"/>
    <w:rsid w:val="00562821"/>
    <w:rsid w:val="0056682A"/>
    <w:rsid w:val="00572C20"/>
    <w:rsid w:val="005C2188"/>
    <w:rsid w:val="00611865"/>
    <w:rsid w:val="0062475C"/>
    <w:rsid w:val="006D7DE8"/>
    <w:rsid w:val="007733D5"/>
    <w:rsid w:val="00773BFB"/>
    <w:rsid w:val="00776727"/>
    <w:rsid w:val="007B36EA"/>
    <w:rsid w:val="00805D4B"/>
    <w:rsid w:val="00806091"/>
    <w:rsid w:val="008252ED"/>
    <w:rsid w:val="0087453A"/>
    <w:rsid w:val="00880FF4"/>
    <w:rsid w:val="008F2F39"/>
    <w:rsid w:val="0091575D"/>
    <w:rsid w:val="00955866"/>
    <w:rsid w:val="009A22CA"/>
    <w:rsid w:val="009C5C5C"/>
    <w:rsid w:val="00A17392"/>
    <w:rsid w:val="00AA20C3"/>
    <w:rsid w:val="00AB69BC"/>
    <w:rsid w:val="00AF2924"/>
    <w:rsid w:val="00B07CAD"/>
    <w:rsid w:val="00B478DD"/>
    <w:rsid w:val="00B72641"/>
    <w:rsid w:val="00BB1262"/>
    <w:rsid w:val="00BF0414"/>
    <w:rsid w:val="00C53E44"/>
    <w:rsid w:val="00CB101F"/>
    <w:rsid w:val="00CF66A9"/>
    <w:rsid w:val="00CF6FDE"/>
    <w:rsid w:val="00D06F4C"/>
    <w:rsid w:val="00D3625F"/>
    <w:rsid w:val="00D618FF"/>
    <w:rsid w:val="00DD48B1"/>
    <w:rsid w:val="00DE6F74"/>
    <w:rsid w:val="00E966C5"/>
    <w:rsid w:val="00EB6262"/>
    <w:rsid w:val="00EC0A8C"/>
    <w:rsid w:val="00EC6069"/>
    <w:rsid w:val="00ED58FB"/>
    <w:rsid w:val="00EF1B6E"/>
    <w:rsid w:val="00F273A1"/>
    <w:rsid w:val="00F35A26"/>
    <w:rsid w:val="00F771A8"/>
    <w:rsid w:val="49E1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оянная часть"/>
    <w:rsid w:val="000F2D87"/>
    <w:pPr>
      <w:ind w:firstLine="720"/>
      <w:jc w:val="both"/>
    </w:pPr>
    <w:rPr>
      <w:rFonts w:ascii="Verdana" w:hAnsi="Verdana"/>
      <w:b/>
      <w:sz w:val="18"/>
      <w:u w:val="single"/>
    </w:rPr>
  </w:style>
  <w:style w:type="paragraph" w:customStyle="1" w:styleId="a4">
    <w:name w:val="Основное меню"/>
    <w:rsid w:val="000F2D87"/>
    <w:pPr>
      <w:ind w:firstLine="720"/>
      <w:jc w:val="both"/>
    </w:pPr>
    <w:rPr>
      <w:rFonts w:ascii="Verdana" w:hAnsi="Verdana"/>
      <w:sz w:val="18"/>
    </w:rPr>
  </w:style>
  <w:style w:type="paragraph" w:customStyle="1" w:styleId="a5">
    <w:name w:val="Переменная часть"/>
    <w:rsid w:val="000F2D87"/>
    <w:pPr>
      <w:ind w:firstLine="720"/>
      <w:jc w:val="both"/>
    </w:pPr>
    <w:rPr>
      <w:rFonts w:ascii="Verdana" w:hAnsi="Verdana"/>
      <w:sz w:val="18"/>
    </w:rPr>
  </w:style>
  <w:style w:type="paragraph" w:customStyle="1" w:styleId="a6">
    <w:name w:val="Таблицы (моноширинный)"/>
    <w:rsid w:val="000F2D87"/>
    <w:pPr>
      <w:jc w:val="both"/>
    </w:pPr>
    <w:rPr>
      <w:rFonts w:ascii="Courier New" w:hAnsi="Courier New"/>
    </w:rPr>
  </w:style>
  <w:style w:type="paragraph" w:customStyle="1" w:styleId="a7">
    <w:name w:val="Оглавление"/>
    <w:rsid w:val="000F2D87"/>
    <w:pPr>
      <w:ind w:left="140"/>
      <w:jc w:val="both"/>
    </w:pPr>
    <w:rPr>
      <w:rFonts w:ascii="Courier New" w:hAnsi="Courier New"/>
    </w:rPr>
  </w:style>
  <w:style w:type="paragraph" w:customStyle="1" w:styleId="a8">
    <w:name w:val="Текст (прав. подпись)"/>
    <w:rsid w:val="000F2D87"/>
    <w:pPr>
      <w:jc w:val="right"/>
    </w:pPr>
    <w:rPr>
      <w:rFonts w:ascii="Arial" w:hAnsi="Arial"/>
    </w:rPr>
  </w:style>
  <w:style w:type="paragraph" w:customStyle="1" w:styleId="a9">
    <w:name w:val="Колонтитул (правый)"/>
    <w:rsid w:val="000F2D87"/>
    <w:pPr>
      <w:jc w:val="right"/>
    </w:pPr>
    <w:rPr>
      <w:rFonts w:ascii="Arial" w:hAnsi="Arial"/>
      <w:sz w:val="14"/>
    </w:rPr>
  </w:style>
  <w:style w:type="paragraph" w:customStyle="1" w:styleId="aa">
    <w:name w:val="Комментарий"/>
    <w:rsid w:val="000F2D87"/>
    <w:pPr>
      <w:ind w:left="170"/>
      <w:jc w:val="both"/>
    </w:pPr>
    <w:rPr>
      <w:rFonts w:ascii="Arial" w:hAnsi="Arial"/>
      <w:i/>
      <w:color w:val="800080"/>
    </w:rPr>
  </w:style>
  <w:style w:type="paragraph" w:customStyle="1" w:styleId="ab">
    <w:name w:val="Знак"/>
    <w:rsid w:val="000F2D87"/>
    <w:pPr>
      <w:spacing w:after="160" w:line="240" w:lineRule="exact"/>
    </w:pPr>
    <w:rPr>
      <w:rFonts w:ascii="Verdana" w:hAnsi="Verdana"/>
    </w:rPr>
  </w:style>
  <w:style w:type="paragraph" w:customStyle="1" w:styleId="ac">
    <w:name w:val="Знак Знак Знак Знак Знак Знак Знак"/>
    <w:rsid w:val="000F2D87"/>
    <w:pPr>
      <w:spacing w:before="100" w:after="100"/>
      <w:jc w:val="both"/>
    </w:pPr>
    <w:rPr>
      <w:rFonts w:ascii="Tahoma" w:hAnsi="Tahoma"/>
    </w:rPr>
  </w:style>
  <w:style w:type="paragraph" w:customStyle="1" w:styleId="ConsPlusNormal">
    <w:name w:val="ConsPlusNormal"/>
    <w:rsid w:val="000F2D87"/>
    <w:pPr>
      <w:ind w:firstLine="720"/>
    </w:pPr>
    <w:rPr>
      <w:rFonts w:ascii="Arial" w:hAnsi="Arial"/>
    </w:rPr>
  </w:style>
  <w:style w:type="paragraph" w:styleId="ad">
    <w:name w:val="Normal (Web)"/>
    <w:rsid w:val="000F2D87"/>
    <w:pPr>
      <w:spacing w:before="100" w:after="100"/>
    </w:pPr>
    <w:rPr>
      <w:sz w:val="24"/>
    </w:rPr>
  </w:style>
  <w:style w:type="paragraph" w:styleId="ae">
    <w:name w:val="Balloon Text"/>
    <w:rsid w:val="000F2D87"/>
    <w:rPr>
      <w:rFonts w:ascii="Tahoma" w:hAnsi="Tahoma"/>
      <w:sz w:val="16"/>
    </w:rPr>
  </w:style>
  <w:style w:type="paragraph" w:styleId="3">
    <w:name w:val="Body Text 3"/>
    <w:rsid w:val="000F2D87"/>
    <w:pPr>
      <w:jc w:val="both"/>
    </w:pPr>
    <w:rPr>
      <w:color w:val="0000FF"/>
      <w:sz w:val="28"/>
    </w:rPr>
  </w:style>
  <w:style w:type="paragraph" w:styleId="2">
    <w:name w:val="Body Text 2"/>
    <w:rsid w:val="000F2D87"/>
    <w:rPr>
      <w:color w:val="0000FF"/>
      <w:sz w:val="28"/>
    </w:rPr>
  </w:style>
  <w:style w:type="paragraph" w:styleId="af">
    <w:name w:val="Body Text"/>
    <w:rsid w:val="000F2D87"/>
    <w:pPr>
      <w:jc w:val="both"/>
    </w:pPr>
    <w:rPr>
      <w:sz w:val="28"/>
    </w:rPr>
  </w:style>
  <w:style w:type="paragraph" w:styleId="20">
    <w:name w:val="Body Text Indent 2"/>
    <w:rsid w:val="000F2D87"/>
    <w:pPr>
      <w:ind w:firstLine="720"/>
      <w:jc w:val="both"/>
    </w:pPr>
    <w:rPr>
      <w:sz w:val="28"/>
    </w:rPr>
  </w:style>
  <w:style w:type="paragraph" w:styleId="af0">
    <w:name w:val="footer"/>
    <w:rsid w:val="000F2D87"/>
    <w:rPr>
      <w:sz w:val="24"/>
    </w:rPr>
  </w:style>
  <w:style w:type="paragraph" w:customStyle="1" w:styleId="af1">
    <w:name w:val="Знак Знак Знак Знак Знак Знак Знак"/>
    <w:rsid w:val="000F2D87"/>
    <w:pPr>
      <w:spacing w:after="160" w:line="240" w:lineRule="exact"/>
      <w:jc w:val="right"/>
    </w:pPr>
  </w:style>
  <w:style w:type="paragraph" w:customStyle="1" w:styleId="af2">
    <w:name w:val="Заголовок статьи"/>
    <w:rsid w:val="000F2D87"/>
    <w:pPr>
      <w:ind w:left="1612" w:hanging="892"/>
      <w:jc w:val="both"/>
    </w:pPr>
    <w:rPr>
      <w:rFonts w:ascii="Arial" w:hAnsi="Arial"/>
    </w:rPr>
  </w:style>
  <w:style w:type="paragraph" w:customStyle="1" w:styleId="af3">
    <w:name w:val="Колонтитул (левый)"/>
    <w:rsid w:val="000F2D87"/>
    <w:rPr>
      <w:rFonts w:ascii="Arial" w:hAnsi="Arial"/>
      <w:sz w:val="14"/>
    </w:rPr>
  </w:style>
  <w:style w:type="paragraph" w:customStyle="1" w:styleId="af4">
    <w:name w:val="Текст (лев. подпись)"/>
    <w:rsid w:val="000F2D87"/>
    <w:rPr>
      <w:rFonts w:ascii="Arial" w:hAnsi="Arial"/>
    </w:rPr>
  </w:style>
  <w:style w:type="paragraph" w:customStyle="1" w:styleId="af5">
    <w:name w:val="Прижатый влево"/>
    <w:rsid w:val="000F2D87"/>
    <w:rPr>
      <w:rFonts w:ascii="Arial" w:hAnsi="Arial"/>
    </w:rPr>
  </w:style>
  <w:style w:type="paragraph" w:customStyle="1" w:styleId="af6">
    <w:name w:val="Комментарий пользователя"/>
    <w:rsid w:val="000F2D87"/>
    <w:pPr>
      <w:ind w:left="170"/>
    </w:pPr>
    <w:rPr>
      <w:rFonts w:ascii="Arial" w:hAnsi="Arial"/>
      <w:i/>
      <w:color w:val="000080"/>
    </w:rPr>
  </w:style>
  <w:style w:type="paragraph" w:styleId="af7">
    <w:name w:val="header"/>
    <w:link w:val="af8"/>
    <w:uiPriority w:val="99"/>
    <w:rsid w:val="000F2D87"/>
    <w:rPr>
      <w:sz w:val="24"/>
    </w:rPr>
  </w:style>
  <w:style w:type="paragraph" w:customStyle="1" w:styleId="af9">
    <w:name w:val="Знак Знак Знак"/>
    <w:rsid w:val="000F2D87"/>
    <w:pPr>
      <w:spacing w:after="160" w:line="240" w:lineRule="exact"/>
    </w:pPr>
    <w:rPr>
      <w:rFonts w:ascii="Verdana" w:hAnsi="Verdana"/>
    </w:rPr>
  </w:style>
  <w:style w:type="paragraph" w:customStyle="1" w:styleId="afa">
    <w:name w:val="Текст (справка)"/>
    <w:rsid w:val="000F2D87"/>
    <w:pPr>
      <w:ind w:left="170" w:right="170"/>
    </w:pPr>
    <w:rPr>
      <w:rFonts w:ascii="Arial" w:hAnsi="Arial"/>
    </w:rPr>
  </w:style>
  <w:style w:type="paragraph" w:customStyle="1" w:styleId="afb">
    <w:name w:val="Словарная статья"/>
    <w:rsid w:val="000F2D87"/>
    <w:pPr>
      <w:ind w:right="118"/>
      <w:jc w:val="both"/>
    </w:pPr>
    <w:rPr>
      <w:rFonts w:ascii="Arial" w:hAnsi="Arial"/>
    </w:rPr>
  </w:style>
  <w:style w:type="character" w:customStyle="1" w:styleId="af8">
    <w:name w:val="Верхний колонтитул Знак"/>
    <w:basedOn w:val="a0"/>
    <w:link w:val="af7"/>
    <w:uiPriority w:val="99"/>
    <w:rsid w:val="00EC0A8C"/>
    <w:rPr>
      <w:sz w:val="24"/>
    </w:rPr>
  </w:style>
  <w:style w:type="table" w:styleId="afc">
    <w:name w:val="Table Grid"/>
    <w:basedOn w:val="a1"/>
    <w:uiPriority w:val="59"/>
    <w:rsid w:val="006D7D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basedOn w:val="a0"/>
    <w:link w:val="Doc-0"/>
    <w:uiPriority w:val="99"/>
    <w:locked/>
    <w:rsid w:val="00245BE7"/>
  </w:style>
  <w:style w:type="paragraph" w:customStyle="1" w:styleId="Doc-0">
    <w:name w:val="Doc-Т внутри нумерации"/>
    <w:basedOn w:val="a"/>
    <w:link w:val="Doc-"/>
    <w:uiPriority w:val="99"/>
    <w:rsid w:val="00245BE7"/>
    <w:pPr>
      <w:spacing w:line="360" w:lineRule="auto"/>
      <w:ind w:left="720" w:firstLine="709"/>
      <w:jc w:val="both"/>
    </w:pPr>
  </w:style>
  <w:style w:type="paragraph" w:customStyle="1" w:styleId="Default">
    <w:name w:val="Default"/>
    <w:rsid w:val="00117C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оянная часть"/>
    <w:pPr>
      <w:ind w:firstLine="720"/>
      <w:jc w:val="both"/>
    </w:pPr>
    <w:rPr>
      <w:rFonts w:ascii="Verdana" w:hAnsi="Verdana"/>
      <w:b/>
      <w:sz w:val="18"/>
      <w:u w:val="single"/>
    </w:rPr>
  </w:style>
  <w:style w:type="paragraph" w:customStyle="1" w:styleId="a4">
    <w:name w:val="Основное меню"/>
    <w:pPr>
      <w:ind w:firstLine="720"/>
      <w:jc w:val="both"/>
    </w:pPr>
    <w:rPr>
      <w:rFonts w:ascii="Verdana" w:hAnsi="Verdana"/>
      <w:sz w:val="18"/>
    </w:rPr>
  </w:style>
  <w:style w:type="paragraph" w:customStyle="1" w:styleId="a5">
    <w:name w:val="Переменная часть"/>
    <w:pPr>
      <w:ind w:firstLine="720"/>
      <w:jc w:val="both"/>
    </w:pPr>
    <w:rPr>
      <w:rFonts w:ascii="Verdana" w:hAnsi="Verdana"/>
      <w:sz w:val="18"/>
    </w:rPr>
  </w:style>
  <w:style w:type="paragraph" w:customStyle="1" w:styleId="a6">
    <w:name w:val="Таблицы (моноширинный)"/>
    <w:pPr>
      <w:jc w:val="both"/>
    </w:pPr>
    <w:rPr>
      <w:rFonts w:ascii="Courier New" w:hAnsi="Courier New"/>
    </w:rPr>
  </w:style>
  <w:style w:type="paragraph" w:customStyle="1" w:styleId="a7">
    <w:name w:val="Оглавление"/>
    <w:pPr>
      <w:ind w:left="140"/>
      <w:jc w:val="both"/>
    </w:pPr>
    <w:rPr>
      <w:rFonts w:ascii="Courier New" w:hAnsi="Courier New"/>
    </w:rPr>
  </w:style>
  <w:style w:type="paragraph" w:customStyle="1" w:styleId="a8">
    <w:name w:val="Текст (прав. подпись)"/>
    <w:pPr>
      <w:jc w:val="right"/>
    </w:pPr>
    <w:rPr>
      <w:rFonts w:ascii="Arial" w:hAnsi="Arial"/>
    </w:rPr>
  </w:style>
  <w:style w:type="paragraph" w:customStyle="1" w:styleId="a9">
    <w:name w:val="Колонтитул (правый)"/>
    <w:pPr>
      <w:jc w:val="right"/>
    </w:pPr>
    <w:rPr>
      <w:rFonts w:ascii="Arial" w:hAnsi="Arial"/>
      <w:sz w:val="14"/>
    </w:rPr>
  </w:style>
  <w:style w:type="paragraph" w:customStyle="1" w:styleId="aa">
    <w:name w:val="Комментарий"/>
    <w:pPr>
      <w:ind w:left="170"/>
      <w:jc w:val="both"/>
    </w:pPr>
    <w:rPr>
      <w:rFonts w:ascii="Arial" w:hAnsi="Arial"/>
      <w:i/>
      <w:color w:val="800080"/>
    </w:rPr>
  </w:style>
  <w:style w:type="paragraph" w:customStyle="1" w:styleId="ab">
    <w:name w:val="Знак"/>
    <w:pPr>
      <w:spacing w:after="160" w:line="240" w:lineRule="exact"/>
    </w:pPr>
    <w:rPr>
      <w:rFonts w:ascii="Verdana" w:hAnsi="Verdana"/>
    </w:rPr>
  </w:style>
  <w:style w:type="paragraph" w:customStyle="1" w:styleId="ac">
    <w:name w:val="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d">
    <w:name w:val="Normal (Web)"/>
    <w:pPr>
      <w:spacing w:before="100" w:after="100"/>
    </w:pPr>
    <w:rPr>
      <w:sz w:val="24"/>
    </w:rPr>
  </w:style>
  <w:style w:type="paragraph" w:styleId="ae">
    <w:name w:val="Balloon Text"/>
    <w:rPr>
      <w:rFonts w:ascii="Tahoma" w:hAnsi="Tahoma"/>
      <w:sz w:val="16"/>
    </w:rPr>
  </w:style>
  <w:style w:type="paragraph" w:styleId="3">
    <w:name w:val="Body Text 3"/>
    <w:pPr>
      <w:jc w:val="both"/>
    </w:pPr>
    <w:rPr>
      <w:color w:val="0000FF"/>
      <w:sz w:val="28"/>
    </w:rPr>
  </w:style>
  <w:style w:type="paragraph" w:styleId="2">
    <w:name w:val="Body Text 2"/>
    <w:rPr>
      <w:color w:val="0000FF"/>
      <w:sz w:val="28"/>
    </w:rPr>
  </w:style>
  <w:style w:type="paragraph" w:styleId="af">
    <w:name w:val="Body Text"/>
    <w:pPr>
      <w:jc w:val="both"/>
    </w:pPr>
    <w:rPr>
      <w:sz w:val="28"/>
    </w:rPr>
  </w:style>
  <w:style w:type="paragraph" w:styleId="20">
    <w:name w:val="Body Text Indent 2"/>
    <w:pPr>
      <w:ind w:firstLine="720"/>
      <w:jc w:val="both"/>
    </w:pPr>
    <w:rPr>
      <w:sz w:val="28"/>
    </w:rPr>
  </w:style>
  <w:style w:type="paragraph" w:styleId="af0">
    <w:name w:val="footer"/>
    <w:rPr>
      <w:sz w:val="24"/>
    </w:rPr>
  </w:style>
  <w:style w:type="paragraph" w:customStyle="1" w:styleId="af1">
    <w:name w:val="Знак Знак Знак Знак Знак Знак Знак"/>
    <w:pPr>
      <w:spacing w:after="160" w:line="240" w:lineRule="exact"/>
      <w:jc w:val="right"/>
    </w:pPr>
  </w:style>
  <w:style w:type="paragraph" w:customStyle="1" w:styleId="af2">
    <w:name w:val="Заголовок статьи"/>
    <w:pPr>
      <w:ind w:left="1612" w:hanging="892"/>
      <w:jc w:val="both"/>
    </w:pPr>
    <w:rPr>
      <w:rFonts w:ascii="Arial" w:hAnsi="Arial"/>
    </w:rPr>
  </w:style>
  <w:style w:type="paragraph" w:customStyle="1" w:styleId="af3">
    <w:name w:val="Колонтитул (левый)"/>
    <w:rPr>
      <w:rFonts w:ascii="Arial" w:hAnsi="Arial"/>
      <w:sz w:val="14"/>
    </w:rPr>
  </w:style>
  <w:style w:type="paragraph" w:customStyle="1" w:styleId="af4">
    <w:name w:val="Текст (лев. подпись)"/>
    <w:rPr>
      <w:rFonts w:ascii="Arial" w:hAnsi="Arial"/>
    </w:rPr>
  </w:style>
  <w:style w:type="paragraph" w:customStyle="1" w:styleId="af5">
    <w:name w:val="Прижатый влево"/>
    <w:rPr>
      <w:rFonts w:ascii="Arial" w:hAnsi="Arial"/>
    </w:rPr>
  </w:style>
  <w:style w:type="paragraph" w:customStyle="1" w:styleId="af6">
    <w:name w:val="Комментарий пользователя"/>
    <w:pPr>
      <w:ind w:left="170"/>
    </w:pPr>
    <w:rPr>
      <w:rFonts w:ascii="Arial" w:hAnsi="Arial"/>
      <w:i/>
      <w:color w:val="000080"/>
    </w:rPr>
  </w:style>
  <w:style w:type="paragraph" w:styleId="af7">
    <w:name w:val="header"/>
    <w:link w:val="af8"/>
    <w:uiPriority w:val="99"/>
    <w:rPr>
      <w:sz w:val="24"/>
    </w:rPr>
  </w:style>
  <w:style w:type="paragraph" w:customStyle="1" w:styleId="af9">
    <w:name w:val="Знак Знак Знак"/>
    <w:pPr>
      <w:spacing w:after="160" w:line="240" w:lineRule="exact"/>
    </w:pPr>
    <w:rPr>
      <w:rFonts w:ascii="Verdana" w:hAnsi="Verdana"/>
    </w:rPr>
  </w:style>
  <w:style w:type="paragraph" w:customStyle="1" w:styleId="afa">
    <w:name w:val="Текст (справка)"/>
    <w:pPr>
      <w:ind w:left="170" w:right="170"/>
    </w:pPr>
    <w:rPr>
      <w:rFonts w:ascii="Arial" w:hAnsi="Arial"/>
    </w:rPr>
  </w:style>
  <w:style w:type="paragraph" w:customStyle="1" w:styleId="afb">
    <w:name w:val="Словарная статья"/>
    <w:pPr>
      <w:ind w:right="118"/>
      <w:jc w:val="both"/>
    </w:pPr>
    <w:rPr>
      <w:rFonts w:ascii="Arial" w:hAnsi="Arial"/>
    </w:rPr>
  </w:style>
  <w:style w:type="character" w:customStyle="1" w:styleId="af8">
    <w:name w:val="Верхний колонтитул Знак"/>
    <w:basedOn w:val="a0"/>
    <w:link w:val="af7"/>
    <w:uiPriority w:val="99"/>
    <w:rsid w:val="00EC0A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0164-73E2-457F-974C-428F27AA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Регламент главный специалист ОЗиФК (копия 1).docx</vt:lpstr>
    </vt:vector>
  </TitlesOfParts>
  <Company>Home</Company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Регламент главный специалист ОЗиФК (копия 1).docx</dc:title>
  <dc:creator>Стремецкая Вера Васильевна</dc:creator>
  <cp:lastModifiedBy>МГривачева</cp:lastModifiedBy>
  <cp:revision>2</cp:revision>
  <cp:lastPrinted>2018-02-06T07:53:00Z</cp:lastPrinted>
  <dcterms:created xsi:type="dcterms:W3CDTF">2018-02-28T05:28:00Z</dcterms:created>
  <dcterms:modified xsi:type="dcterms:W3CDTF">2018-02-28T05:28:00Z</dcterms:modified>
</cp:coreProperties>
</file>